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A2" w:rsidRPr="00F504A2" w:rsidRDefault="00F504A2" w:rsidP="00F504A2">
      <w:pPr>
        <w:pStyle w:val="NoSpacing"/>
        <w:rPr>
          <w:rFonts w:ascii="Times New Roman" w:hAnsi="Times New Roman" w:cs="Times New Roman"/>
          <w:lang w:bidi="en-GB"/>
        </w:rPr>
      </w:pPr>
      <w:r w:rsidRPr="00F504A2">
        <w:rPr>
          <w:rFonts w:ascii="Times New Roman" w:hAnsi="Times New Roman" w:cs="Times New Roman"/>
          <w:lang w:bidi="en-GB"/>
        </w:rPr>
        <w:t>16</w:t>
      </w:r>
      <w:r w:rsidRPr="00F504A2">
        <w:rPr>
          <w:rFonts w:ascii="Times New Roman" w:hAnsi="Times New Roman" w:cs="Times New Roman"/>
          <w:vertAlign w:val="superscript"/>
          <w:lang w:bidi="en-GB"/>
        </w:rPr>
        <w:t>th</w:t>
      </w:r>
      <w:r w:rsidRPr="00F504A2">
        <w:rPr>
          <w:rFonts w:ascii="Times New Roman" w:hAnsi="Times New Roman" w:cs="Times New Roman"/>
          <w:lang w:bidi="en-GB"/>
        </w:rPr>
        <w:t xml:space="preserve"> March 2020</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lang w:bidi="en-GB"/>
        </w:rPr>
      </w:pPr>
      <w:r w:rsidRPr="00F504A2">
        <w:rPr>
          <w:rFonts w:ascii="Times New Roman" w:hAnsi="Times New Roman" w:cs="Times New Roman"/>
          <w:lang w:bidi="en-GB"/>
        </w:rPr>
        <w:t>Dear parents,</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rPr>
      </w:pPr>
      <w:r w:rsidRPr="00F504A2">
        <w:rPr>
          <w:rFonts w:ascii="Times New Roman" w:hAnsi="Times New Roman" w:cs="Times New Roman"/>
        </w:rPr>
        <w:t xml:space="preserve">As we are sure you will appreciate, we are currently dealing with a complex and rapidly changing situation. School leaders’ first priority will always be the health and safety of all pupils and staff. Consequently, we are following Government and Public Health England’s advice. In the meantime, school leaders are encouraging the regular washing of hands with soap, additional cleaning of commonly touched items and the use of hand sanitizer. We are aware of the potential impact on SATs tests and we will keep you updated with any further information, as and when we receive it. As school receives relevant information, we are sharing it with parents via our usual channels of communication. However, further information can be found at </w:t>
      </w:r>
      <w:r w:rsidRPr="00F504A2">
        <w:rPr>
          <w:rFonts w:ascii="Times New Roman" w:hAnsi="Times New Roman" w:cs="Times New Roman"/>
          <w:u w:val="single"/>
        </w:rPr>
        <w:t xml:space="preserve">https:// </w:t>
      </w:r>
      <w:hyperlink r:id="rId8" w:history="1">
        <w:r w:rsidRPr="00F504A2">
          <w:rPr>
            <w:rStyle w:val="Hyperlink"/>
            <w:rFonts w:ascii="Times New Roman" w:hAnsi="Times New Roman" w:cs="Times New Roman"/>
          </w:rPr>
          <w:t>www.gov.uk/coronavirus</w:t>
        </w:r>
      </w:hyperlink>
      <w:r w:rsidRPr="00F504A2">
        <w:rPr>
          <w:rFonts w:ascii="Times New Roman" w:hAnsi="Times New Roman" w:cs="Times New Roman"/>
        </w:rPr>
        <w:t xml:space="preserve"> </w:t>
      </w:r>
    </w:p>
    <w:p w:rsidR="00F504A2" w:rsidRPr="00F504A2" w:rsidRDefault="00F504A2" w:rsidP="00F504A2">
      <w:pPr>
        <w:pStyle w:val="NoSpacing"/>
        <w:rPr>
          <w:rFonts w:ascii="Times New Roman" w:hAnsi="Times New Roman" w:cs="Times New Roman"/>
        </w:rPr>
      </w:pPr>
    </w:p>
    <w:p w:rsidR="00F504A2" w:rsidRPr="00F504A2" w:rsidRDefault="00F504A2" w:rsidP="00F504A2">
      <w:pPr>
        <w:pStyle w:val="NoSpacing"/>
        <w:rPr>
          <w:rFonts w:ascii="Times New Roman" w:hAnsi="Times New Roman" w:cs="Times New Roman"/>
        </w:rPr>
      </w:pPr>
      <w:r w:rsidRPr="00F504A2">
        <w:rPr>
          <w:rFonts w:ascii="Times New Roman" w:hAnsi="Times New Roman" w:cs="Times New Roman"/>
        </w:rPr>
        <w:t xml:space="preserve">Further to the MAC letter that has been sent out in regards to the Coronavirus update and Academy response we wanted to write a further letter from ourselves to clarify some events that will unfortunately have to be postponed.  This is after careful consideration and has been made with the children’s best interests at heart, health and safety has to be paramount.  </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lang w:bidi="en-GB"/>
        </w:rPr>
      </w:pPr>
      <w:r w:rsidRPr="00F504A2">
        <w:rPr>
          <w:rFonts w:ascii="Times New Roman" w:hAnsi="Times New Roman" w:cs="Times New Roman"/>
          <w:lang w:bidi="en-GB"/>
        </w:rPr>
        <w:t>Following MAC guidance, unfortunately we are no longer able to have parents at any school assemblies (class assemblies will be postponed until further notice).  Parents evening which was due to be on T</w:t>
      </w:r>
      <w:r>
        <w:rPr>
          <w:rFonts w:ascii="Times New Roman" w:hAnsi="Times New Roman" w:cs="Times New Roman"/>
          <w:lang w:bidi="en-GB"/>
        </w:rPr>
        <w:t>uesday</w:t>
      </w:r>
      <w:r w:rsidRPr="00F504A2">
        <w:rPr>
          <w:rFonts w:ascii="Times New Roman" w:hAnsi="Times New Roman" w:cs="Times New Roman"/>
          <w:lang w:bidi="en-GB"/>
        </w:rPr>
        <w:t xml:space="preserve"> 2</w:t>
      </w:r>
      <w:r>
        <w:rPr>
          <w:rFonts w:ascii="Times New Roman" w:hAnsi="Times New Roman" w:cs="Times New Roman"/>
          <w:lang w:bidi="en-GB"/>
        </w:rPr>
        <w:t>4</w:t>
      </w:r>
      <w:r w:rsidRPr="00F504A2">
        <w:rPr>
          <w:rFonts w:ascii="Times New Roman" w:hAnsi="Times New Roman" w:cs="Times New Roman"/>
          <w:vertAlign w:val="superscript"/>
          <w:lang w:bidi="en-GB"/>
        </w:rPr>
        <w:t>th</w:t>
      </w:r>
      <w:r w:rsidRPr="00F504A2">
        <w:rPr>
          <w:rFonts w:ascii="Times New Roman" w:hAnsi="Times New Roman" w:cs="Times New Roman"/>
          <w:lang w:bidi="en-GB"/>
        </w:rPr>
        <w:t xml:space="preserve"> March is also cancelled; you will however receive your child’s mid-term report.</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lang w:bidi="en-GB"/>
        </w:rPr>
      </w:pPr>
      <w:r w:rsidRPr="00F504A2">
        <w:rPr>
          <w:rFonts w:ascii="Times New Roman" w:hAnsi="Times New Roman" w:cs="Times New Roman"/>
          <w:lang w:bidi="en-GB"/>
        </w:rPr>
        <w:t>The following events are also postponed until further notice:</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numPr>
          <w:ilvl w:val="0"/>
          <w:numId w:val="13"/>
        </w:numPr>
        <w:rPr>
          <w:rFonts w:ascii="Times New Roman" w:hAnsi="Times New Roman" w:cs="Times New Roman"/>
          <w:lang w:bidi="en-GB"/>
        </w:rPr>
      </w:pPr>
      <w:r w:rsidRPr="00F504A2">
        <w:rPr>
          <w:rFonts w:ascii="Times New Roman" w:hAnsi="Times New Roman" w:cs="Times New Roman"/>
          <w:lang w:bidi="en-GB"/>
        </w:rPr>
        <w:t xml:space="preserve">Mass on </w:t>
      </w:r>
      <w:r>
        <w:rPr>
          <w:rFonts w:ascii="Times New Roman" w:hAnsi="Times New Roman" w:cs="Times New Roman"/>
          <w:lang w:bidi="en-GB"/>
        </w:rPr>
        <w:t xml:space="preserve">Thursdays </w:t>
      </w:r>
    </w:p>
    <w:p w:rsidR="00F504A2" w:rsidRPr="00F504A2" w:rsidRDefault="00F504A2" w:rsidP="00F504A2">
      <w:pPr>
        <w:pStyle w:val="NoSpacing"/>
        <w:numPr>
          <w:ilvl w:val="0"/>
          <w:numId w:val="13"/>
        </w:numPr>
        <w:rPr>
          <w:rFonts w:ascii="Times New Roman" w:hAnsi="Times New Roman" w:cs="Times New Roman"/>
          <w:lang w:bidi="en-GB"/>
        </w:rPr>
      </w:pPr>
      <w:r w:rsidRPr="00F504A2">
        <w:rPr>
          <w:rFonts w:ascii="Times New Roman" w:hAnsi="Times New Roman" w:cs="Times New Roman"/>
          <w:lang w:bidi="en-GB"/>
        </w:rPr>
        <w:t xml:space="preserve">All sporting events including </w:t>
      </w:r>
      <w:r>
        <w:rPr>
          <w:rFonts w:ascii="Times New Roman" w:hAnsi="Times New Roman" w:cs="Times New Roman"/>
          <w:lang w:bidi="en-GB"/>
        </w:rPr>
        <w:t>afterschool clubs</w:t>
      </w:r>
      <w:r w:rsidRPr="00F504A2">
        <w:rPr>
          <w:rFonts w:ascii="Times New Roman" w:hAnsi="Times New Roman" w:cs="Times New Roman"/>
          <w:lang w:bidi="en-GB"/>
        </w:rPr>
        <w:t>.</w:t>
      </w:r>
    </w:p>
    <w:p w:rsidR="00F504A2" w:rsidRDefault="00F504A2" w:rsidP="00F504A2">
      <w:pPr>
        <w:pStyle w:val="NoSpacing"/>
        <w:numPr>
          <w:ilvl w:val="0"/>
          <w:numId w:val="13"/>
        </w:numPr>
        <w:rPr>
          <w:rFonts w:ascii="Times New Roman" w:hAnsi="Times New Roman" w:cs="Times New Roman"/>
          <w:lang w:bidi="en-GB"/>
        </w:rPr>
      </w:pPr>
      <w:r>
        <w:rPr>
          <w:rFonts w:ascii="Times New Roman" w:hAnsi="Times New Roman" w:cs="Times New Roman"/>
          <w:lang w:bidi="en-GB"/>
        </w:rPr>
        <w:t xml:space="preserve">Swimming Lessons </w:t>
      </w:r>
    </w:p>
    <w:p w:rsidR="00F504A2" w:rsidRPr="00F504A2" w:rsidRDefault="00F504A2" w:rsidP="00F504A2">
      <w:pPr>
        <w:pStyle w:val="NoSpacing"/>
        <w:numPr>
          <w:ilvl w:val="0"/>
          <w:numId w:val="13"/>
        </w:numPr>
        <w:rPr>
          <w:rFonts w:ascii="Times New Roman" w:hAnsi="Times New Roman" w:cs="Times New Roman"/>
          <w:lang w:bidi="en-GB"/>
        </w:rPr>
      </w:pPr>
      <w:r>
        <w:rPr>
          <w:rFonts w:ascii="Times New Roman" w:hAnsi="Times New Roman" w:cs="Times New Roman"/>
          <w:lang w:bidi="en-GB"/>
        </w:rPr>
        <w:t>Alton Castle trip this week and other trips in the diary.</w:t>
      </w:r>
    </w:p>
    <w:p w:rsidR="00F504A2" w:rsidRPr="00F504A2" w:rsidRDefault="00F504A2" w:rsidP="00F504A2">
      <w:pPr>
        <w:pStyle w:val="NoSpacing"/>
        <w:numPr>
          <w:ilvl w:val="0"/>
          <w:numId w:val="13"/>
        </w:numPr>
        <w:rPr>
          <w:rFonts w:ascii="Times New Roman" w:hAnsi="Times New Roman" w:cs="Times New Roman"/>
          <w:lang w:bidi="en-GB"/>
        </w:rPr>
      </w:pPr>
      <w:r w:rsidRPr="00F504A2">
        <w:rPr>
          <w:rFonts w:ascii="Times New Roman" w:hAnsi="Times New Roman" w:cs="Times New Roman"/>
          <w:lang w:bidi="en-GB"/>
        </w:rPr>
        <w:t>Any upcoming Parent Workshops.</w:t>
      </w: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lang w:bidi="en-GB"/>
        </w:rPr>
      </w:pPr>
    </w:p>
    <w:p w:rsidR="00F504A2" w:rsidRPr="00F504A2" w:rsidRDefault="00F504A2" w:rsidP="00F504A2">
      <w:pPr>
        <w:pStyle w:val="NoSpacing"/>
        <w:rPr>
          <w:rFonts w:ascii="Times New Roman" w:hAnsi="Times New Roman" w:cs="Times New Roman"/>
          <w:lang w:bidi="en-GB"/>
        </w:rPr>
      </w:pPr>
      <w:r w:rsidRPr="00F504A2">
        <w:rPr>
          <w:rFonts w:ascii="Times New Roman" w:hAnsi="Times New Roman" w:cs="Times New Roman"/>
          <w:lang w:bidi="en-GB"/>
        </w:rPr>
        <w:t>We would encourage you all to follow all guidelines that have been put in place by the Multi Academy.  As a school we are committed to providing a stable environment for the children and we would like to thank parents for your continued understanding and support at this time of uncertainty.</w:t>
      </w:r>
    </w:p>
    <w:p w:rsidR="00F504A2" w:rsidRPr="00F504A2" w:rsidRDefault="00F504A2" w:rsidP="00F504A2">
      <w:pPr>
        <w:pStyle w:val="NoSpacing"/>
        <w:rPr>
          <w:rFonts w:ascii="Times New Roman" w:hAnsi="Times New Roman" w:cs="Times New Roman"/>
          <w:lang w:bidi="en-GB"/>
        </w:rPr>
      </w:pPr>
    </w:p>
    <w:p w:rsidR="00BB795C" w:rsidRDefault="00BB795C" w:rsidP="00BB795C">
      <w:pPr>
        <w:spacing w:after="0" w:line="240" w:lineRule="auto"/>
        <w:jc w:val="center"/>
        <w:rPr>
          <w:rFonts w:ascii="Times New Roman" w:eastAsia="Times New Roman" w:hAnsi="Times New Roman" w:cs="Times New Roman"/>
          <w:color w:val="000000"/>
          <w:sz w:val="24"/>
          <w:szCs w:val="24"/>
          <w:lang w:eastAsia="en-GB"/>
        </w:rPr>
      </w:pPr>
    </w:p>
    <w:p w:rsidR="00C60F22" w:rsidRPr="00F504A2" w:rsidRDefault="00BB795C" w:rsidP="00686976">
      <w:pPr>
        <w:pStyle w:val="NoSpacing"/>
        <w:rPr>
          <w:rFonts w:ascii="Times New Roman" w:eastAsia="Times New Roman" w:hAnsi="Times New Roman" w:cs="Times New Roman"/>
          <w:color w:val="000000"/>
          <w:szCs w:val="24"/>
          <w:lang w:eastAsia="en-GB"/>
        </w:rPr>
      </w:pPr>
      <w:r w:rsidRPr="00F504A2">
        <w:rPr>
          <w:rFonts w:ascii="Times New Roman" w:hAnsi="Times New Roman" w:cs="Times New Roman"/>
          <w:noProof/>
          <w:szCs w:val="24"/>
          <w:lang w:eastAsia="en-GB"/>
        </w:rPr>
        <mc:AlternateContent>
          <mc:Choice Requires="wps">
            <w:drawing>
              <wp:anchor distT="0" distB="0" distL="114300" distR="114300" simplePos="0" relativeHeight="251656192" behindDoc="0" locked="0" layoutInCell="1" allowOverlap="1" wp14:anchorId="6CA32C51" wp14:editId="4AE823E6">
                <wp:simplePos x="0" y="0"/>
                <wp:positionH relativeFrom="column">
                  <wp:posOffset>4022032</wp:posOffset>
                </wp:positionH>
                <wp:positionV relativeFrom="paragraph">
                  <wp:posOffset>91751</wp:posOffset>
                </wp:positionV>
                <wp:extent cx="1339702" cy="5741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noFill/>
                        <a:ln w="9525">
                          <a:noFill/>
                          <a:miter lim="800000"/>
                          <a:headEnd/>
                          <a:tailEnd/>
                        </a:ln>
                      </wps:spPr>
                      <wps:txb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78045469" wp14:editId="59273CD3">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32C51" id="_x0000_t202" coordsize="21600,21600" o:spt="202" path="m,l,21600r21600,l21600,xe">
                <v:stroke joinstyle="miter"/>
                <v:path gradientshapeok="t" o:connecttype="rect"/>
              </v:shapetype>
              <v:shape id="Text Box 2" o:spid="_x0000_s1026" type="#_x0000_t202" style="position:absolute;margin-left:316.7pt;margin-top:7.2pt;width:105.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" filled="f" stroked="f">
                <v:textbox>
                  <w:txbxContent>
                    <w:p w:rsidR="00E45208" w:rsidRPr="00E45208" w:rsidRDefault="00BB795C" w:rsidP="00E45208">
                      <w:pPr>
                        <w:spacing w:after="0"/>
                        <w:rPr>
                          <w:rFonts w:ascii="Times New Roman" w:hAnsi="Times New Roman" w:cs="Times New Roman"/>
                          <w:sz w:val="24"/>
                          <w:szCs w:val="24"/>
                        </w:rPr>
                      </w:pPr>
                      <w:r>
                        <w:rPr>
                          <w:noProof/>
                          <w:lang w:eastAsia="en-GB"/>
                        </w:rPr>
                        <w:drawing>
                          <wp:inline distT="0" distB="0" distL="0" distR="0" wp14:anchorId="78045469" wp14:editId="59273CD3">
                            <wp:extent cx="1031358" cy="393405"/>
                            <wp:effectExtent l="0" t="0" r="0"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131" cy="393700"/>
                                    </a:xfrm>
                                    <a:prstGeom prst="rect">
                                      <a:avLst/>
                                    </a:prstGeom>
                                    <a:noFill/>
                                    <a:ln>
                                      <a:noFill/>
                                    </a:ln>
                                  </pic:spPr>
                                </pic:pic>
                              </a:graphicData>
                            </a:graphic>
                          </wp:inline>
                        </w:drawing>
                      </w:r>
                    </w:p>
                  </w:txbxContent>
                </v:textbox>
              </v:shape>
            </w:pict>
          </mc:Fallback>
        </mc:AlternateContent>
      </w:r>
      <w:r w:rsidRPr="00F504A2">
        <w:rPr>
          <w:rFonts w:ascii="Times New Roman" w:hAnsi="Times New Roman" w:cs="Times New Roman"/>
          <w:noProof/>
          <w:szCs w:val="24"/>
          <w:lang w:eastAsia="en-GB"/>
        </w:rPr>
        <mc:AlternateContent>
          <mc:Choice Requires="wps">
            <w:drawing>
              <wp:anchor distT="0" distB="0" distL="114300" distR="114300" simplePos="0" relativeHeight="251663360" behindDoc="0" locked="0" layoutInCell="1" allowOverlap="1" wp14:anchorId="46B60DCA" wp14:editId="513BD30D">
                <wp:simplePos x="0" y="0"/>
                <wp:positionH relativeFrom="column">
                  <wp:posOffset>1880870</wp:posOffset>
                </wp:positionH>
                <wp:positionV relativeFrom="paragraph">
                  <wp:posOffset>141605</wp:posOffset>
                </wp:positionV>
                <wp:extent cx="1658620" cy="11055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105535"/>
                        </a:xfrm>
                        <a:prstGeom prst="rect">
                          <a:avLst/>
                        </a:prstGeom>
                        <a:solidFill>
                          <a:srgbClr val="FFFFFF"/>
                        </a:solidFill>
                        <a:ln w="9525">
                          <a:noFill/>
                          <a:miter lim="800000"/>
                          <a:headEnd/>
                          <a:tailEnd/>
                        </a:ln>
                      </wps:spPr>
                      <wps:txbx>
                        <w:txbxContent>
                          <w:p w:rsidR="00BB795C" w:rsidRDefault="00BB795C" w:rsidP="00BB795C">
                            <w:r>
                              <w:rPr>
                                <w:noProof/>
                                <w:sz w:val="20"/>
                                <w:szCs w:val="20"/>
                                <w:lang w:eastAsia="en-GB"/>
                              </w:rPr>
                              <w:drawing>
                                <wp:inline distT="0" distB="0" distL="0" distR="0" wp14:anchorId="51554E15" wp14:editId="50A156E4">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Mrs G Elliott</w:t>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Acting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60DCA" id="Text Box 5" o:spid="_x0000_s1027" type="#_x0000_t202" style="position:absolute;margin-left:148.1pt;margin-top:11.15pt;width:130.6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" stroked="f">
                <v:textbox>
                  <w:txbxContent>
                    <w:p w:rsidR="00BB795C" w:rsidRDefault="00BB795C" w:rsidP="00BB795C">
                      <w:r>
                        <w:rPr>
                          <w:noProof/>
                          <w:sz w:val="20"/>
                          <w:szCs w:val="20"/>
                          <w:lang w:eastAsia="en-GB"/>
                        </w:rPr>
                        <w:drawing>
                          <wp:inline distT="0" distB="0" distL="0" distR="0" wp14:anchorId="51554E15" wp14:editId="50A156E4">
                            <wp:extent cx="933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4612" t="14613" r="66241" b="80574"/>
                                    <a:stretch>
                                      <a:fillRect/>
                                    </a:stretch>
                                  </pic:blipFill>
                                  <pic:spPr bwMode="auto">
                                    <a:xfrm>
                                      <a:off x="0" y="0"/>
                                      <a:ext cx="933450" cy="400050"/>
                                    </a:xfrm>
                                    <a:prstGeom prst="rect">
                                      <a:avLst/>
                                    </a:prstGeom>
                                    <a:noFill/>
                                    <a:ln>
                                      <a:noFill/>
                                    </a:ln>
                                  </pic:spPr>
                                </pic:pic>
                              </a:graphicData>
                            </a:graphic>
                          </wp:inline>
                        </w:drawing>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Mrs G Elliott</w:t>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Acting Head of School</w:t>
                      </w:r>
                    </w:p>
                  </w:txbxContent>
                </v:textbox>
              </v:shape>
            </w:pict>
          </mc:Fallback>
        </mc:AlternateContent>
      </w:r>
      <w:r w:rsidRPr="00F504A2">
        <w:rPr>
          <w:rFonts w:ascii="Times New Roman" w:eastAsia="Times New Roman" w:hAnsi="Times New Roman" w:cs="Times New Roman"/>
          <w:color w:val="000000"/>
          <w:szCs w:val="24"/>
          <w:lang w:eastAsia="en-GB"/>
        </w:rPr>
        <w:t>Yours sincerely</w:t>
      </w:r>
    </w:p>
    <w:p w:rsidR="00BB795C" w:rsidRPr="00F504A2" w:rsidRDefault="00BB795C" w:rsidP="00686976">
      <w:pPr>
        <w:pStyle w:val="NoSpacing"/>
        <w:rPr>
          <w:rFonts w:ascii="Times New Roman" w:eastAsia="Times New Roman" w:hAnsi="Times New Roman" w:cs="Times New Roman"/>
          <w:color w:val="000000"/>
          <w:szCs w:val="24"/>
          <w:lang w:eastAsia="en-GB"/>
        </w:rPr>
      </w:pPr>
    </w:p>
    <w:p w:rsidR="00BB795C" w:rsidRPr="00F504A2" w:rsidRDefault="00BB795C" w:rsidP="00686976">
      <w:pPr>
        <w:pStyle w:val="NoSpacing"/>
        <w:rPr>
          <w:rFonts w:ascii="Times New Roman" w:eastAsia="Times New Roman" w:hAnsi="Times New Roman" w:cs="Times New Roman"/>
          <w:color w:val="000000"/>
          <w:szCs w:val="24"/>
          <w:lang w:eastAsia="en-GB"/>
        </w:rPr>
      </w:pPr>
      <w:r w:rsidRPr="00F504A2">
        <w:rPr>
          <w:noProof/>
          <w:sz w:val="20"/>
          <w:lang w:eastAsia="en-GB"/>
        </w:rPr>
        <w:drawing>
          <wp:inline distT="0" distB="0" distL="0" distR="0" wp14:anchorId="7F1C7D4D" wp14:editId="02FFDC2D">
            <wp:extent cx="533400" cy="231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231140"/>
                    </a:xfrm>
                    <a:prstGeom prst="rect">
                      <a:avLst/>
                    </a:prstGeom>
                    <a:noFill/>
                  </pic:spPr>
                </pic:pic>
              </a:graphicData>
            </a:graphic>
          </wp:inline>
        </w:drawing>
      </w:r>
      <w:r w:rsidRPr="00F504A2">
        <w:rPr>
          <w:rFonts w:ascii="Times New Roman" w:eastAsia="Times New Roman" w:hAnsi="Times New Roman" w:cs="Times New Roman"/>
          <w:color w:val="000000"/>
          <w:szCs w:val="24"/>
          <w:lang w:eastAsia="en-GB"/>
        </w:rPr>
        <w:tab/>
      </w:r>
      <w:r w:rsidRPr="00F504A2">
        <w:rPr>
          <w:rFonts w:ascii="Times New Roman" w:eastAsia="Times New Roman" w:hAnsi="Times New Roman" w:cs="Times New Roman"/>
          <w:color w:val="000000"/>
          <w:szCs w:val="24"/>
          <w:lang w:eastAsia="en-GB"/>
        </w:rPr>
        <w:tab/>
      </w:r>
      <w:r w:rsidRPr="00F504A2">
        <w:rPr>
          <w:rFonts w:ascii="Times New Roman" w:eastAsia="Times New Roman" w:hAnsi="Times New Roman" w:cs="Times New Roman"/>
          <w:color w:val="000000"/>
          <w:szCs w:val="24"/>
          <w:lang w:eastAsia="en-GB"/>
        </w:rPr>
        <w:tab/>
      </w:r>
    </w:p>
    <w:p w:rsidR="00BB795C" w:rsidRPr="00F504A2" w:rsidRDefault="00BB795C" w:rsidP="00686976">
      <w:pPr>
        <w:pStyle w:val="NoSpacing"/>
        <w:rPr>
          <w:rFonts w:ascii="Times New Roman" w:eastAsia="Times New Roman" w:hAnsi="Times New Roman" w:cs="Times New Roman"/>
          <w:color w:val="000000"/>
          <w:szCs w:val="24"/>
          <w:lang w:eastAsia="en-GB"/>
        </w:rPr>
      </w:pPr>
      <w:r w:rsidRPr="00F504A2">
        <w:rPr>
          <w:rFonts w:ascii="Times New Roman" w:hAnsi="Times New Roman" w:cs="Times New Roman"/>
          <w:noProof/>
          <w:szCs w:val="24"/>
          <w:lang w:eastAsia="en-GB"/>
        </w:rPr>
        <mc:AlternateContent>
          <mc:Choice Requires="wps">
            <w:drawing>
              <wp:anchor distT="0" distB="0" distL="114300" distR="114300" simplePos="0" relativeHeight="251665408" behindDoc="0" locked="0" layoutInCell="1" allowOverlap="1" wp14:anchorId="2CAE5EB9" wp14:editId="3874B7C7">
                <wp:simplePos x="0" y="0"/>
                <wp:positionH relativeFrom="column">
                  <wp:posOffset>4137660</wp:posOffset>
                </wp:positionH>
                <wp:positionV relativeFrom="paragraph">
                  <wp:posOffset>117475</wp:posOffset>
                </wp:positionV>
                <wp:extent cx="1647825" cy="495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5300"/>
                        </a:xfrm>
                        <a:prstGeom prst="rect">
                          <a:avLst/>
                        </a:prstGeom>
                        <a:solidFill>
                          <a:srgbClr val="FFFFFF"/>
                        </a:solidFill>
                        <a:ln w="9525">
                          <a:solidFill>
                            <a:schemeClr val="bg1"/>
                          </a:solidFill>
                          <a:miter lim="800000"/>
                          <a:headEnd/>
                          <a:tailEnd/>
                        </a:ln>
                      </wps:spPr>
                      <wps:txbx>
                        <w:txbxContent>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Mrs D Cooper</w:t>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Acting Vice Principal</w:t>
                            </w:r>
                          </w:p>
                          <w:p w:rsidR="00BB795C" w:rsidRDefault="00BB7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5EB9" id="_x0000_s1028" type="#_x0000_t202" style="position:absolute;margin-left:325.8pt;margin-top:9.25pt;width:12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" strokecolor="white [3212]">
                <v:textbox>
                  <w:txbxContent>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Mrs D Cooper</w:t>
                      </w:r>
                    </w:p>
                    <w:p w:rsidR="00BB795C" w:rsidRPr="00F504A2" w:rsidRDefault="00BB795C" w:rsidP="00BB795C">
                      <w:pPr>
                        <w:spacing w:after="0"/>
                        <w:rPr>
                          <w:rFonts w:ascii="Times New Roman" w:hAnsi="Times New Roman" w:cs="Times New Roman"/>
                          <w:szCs w:val="24"/>
                        </w:rPr>
                      </w:pPr>
                      <w:r w:rsidRPr="00F504A2">
                        <w:rPr>
                          <w:rFonts w:ascii="Times New Roman" w:hAnsi="Times New Roman" w:cs="Times New Roman"/>
                          <w:szCs w:val="24"/>
                        </w:rPr>
                        <w:t>Acting Vice Principal</w:t>
                      </w:r>
                    </w:p>
                    <w:p w:rsidR="00BB795C" w:rsidRDefault="00BB795C"/>
                  </w:txbxContent>
                </v:textbox>
              </v:shape>
            </w:pict>
          </mc:Fallback>
        </mc:AlternateContent>
      </w:r>
    </w:p>
    <w:p w:rsidR="00BB795C" w:rsidRPr="00F504A2" w:rsidRDefault="00BB795C" w:rsidP="00BB795C">
      <w:pPr>
        <w:spacing w:after="0" w:line="240" w:lineRule="auto"/>
        <w:rPr>
          <w:rFonts w:ascii="Times New Roman" w:eastAsia="Times New Roman" w:hAnsi="Times New Roman" w:cs="Times New Roman"/>
          <w:color w:val="000000"/>
          <w:szCs w:val="24"/>
          <w:lang w:eastAsia="en-GB"/>
        </w:rPr>
      </w:pPr>
      <w:r w:rsidRPr="00F504A2">
        <w:rPr>
          <w:rFonts w:ascii="Times New Roman" w:eastAsia="Times New Roman" w:hAnsi="Times New Roman" w:cs="Times New Roman"/>
          <w:color w:val="000000"/>
          <w:szCs w:val="24"/>
          <w:lang w:eastAsia="en-GB"/>
        </w:rPr>
        <w:t>Mr G M O’Hara</w:t>
      </w:r>
    </w:p>
    <w:p w:rsidR="00BB795C" w:rsidRPr="00F504A2" w:rsidRDefault="00BB795C" w:rsidP="00BB795C">
      <w:pPr>
        <w:spacing w:after="0" w:line="240" w:lineRule="auto"/>
        <w:rPr>
          <w:rFonts w:ascii="Times New Roman" w:hAnsi="Times New Roman" w:cs="Times New Roman"/>
          <w:szCs w:val="24"/>
        </w:rPr>
      </w:pPr>
      <w:r w:rsidRPr="00F504A2">
        <w:rPr>
          <w:rFonts w:ascii="Times New Roman" w:eastAsia="Times New Roman" w:hAnsi="Times New Roman" w:cs="Times New Roman"/>
          <w:color w:val="000000"/>
          <w:szCs w:val="24"/>
          <w:lang w:eastAsia="en-GB"/>
        </w:rPr>
        <w:t>Executive Principal</w:t>
      </w:r>
      <w:bookmarkStart w:id="0" w:name="_GoBack"/>
      <w:bookmarkEnd w:id="0"/>
    </w:p>
    <w:sectPr w:rsidR="00BB795C" w:rsidRPr="00F504A2" w:rsidSect="00BA23C8">
      <w:headerReference w:type="default" r:id="rId12"/>
      <w:footerReference w:type="default" r:id="rId13"/>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6B" w:rsidRDefault="0049796B" w:rsidP="00EB4D37">
      <w:pPr>
        <w:spacing w:after="0" w:line="240" w:lineRule="auto"/>
      </w:pPr>
      <w:r>
        <w:separator/>
      </w:r>
    </w:p>
  </w:endnote>
  <w:endnote w:type="continuationSeparator" w:id="0">
    <w:p w:rsidR="0049796B" w:rsidRDefault="0049796B"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6B" w:rsidRDefault="0049796B" w:rsidP="00EB4D37">
      <w:pPr>
        <w:spacing w:after="0" w:line="240" w:lineRule="auto"/>
      </w:pPr>
      <w:r>
        <w:separator/>
      </w:r>
    </w:p>
  </w:footnote>
  <w:footnote w:type="continuationSeparator" w:id="0">
    <w:p w:rsidR="0049796B" w:rsidRDefault="0049796B"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4721   email: enquiry@sacredheart</w:t>
    </w:r>
    <w:r w:rsidR="002776CB">
      <w:rPr>
        <w:rFonts w:ascii="Times New Roman" w:hAnsi="Times New Roman" w:cs="Times New Roman"/>
        <w:sz w:val="20"/>
      </w:rPr>
      <w:t>-sch.net</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91D38"/>
    <w:multiLevelType w:val="hybridMultilevel"/>
    <w:tmpl w:val="24AAFC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5" w15:restartNumberingAfterBreak="0">
    <w:nsid w:val="2E4833EB"/>
    <w:multiLevelType w:val="hybridMultilevel"/>
    <w:tmpl w:val="F6B8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41B7A"/>
    <w:multiLevelType w:val="hybridMultilevel"/>
    <w:tmpl w:val="B344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0364"/>
    <w:multiLevelType w:val="multilevel"/>
    <w:tmpl w:val="A9FC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F76B0"/>
    <w:multiLevelType w:val="hybridMultilevel"/>
    <w:tmpl w:val="3424B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517AF"/>
    <w:multiLevelType w:val="hybridMultilevel"/>
    <w:tmpl w:val="978A0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2"/>
  </w:num>
  <w:num w:numId="6">
    <w:abstractNumId w:val="3"/>
  </w:num>
  <w:num w:numId="7">
    <w:abstractNumId w:val="2"/>
  </w:num>
  <w:num w:numId="8">
    <w:abstractNumId w:val="5"/>
  </w:num>
  <w:num w:numId="9">
    <w:abstractNumId w:val="8"/>
  </w:num>
  <w:num w:numId="10">
    <w:abstractNumId w:val="1"/>
  </w:num>
  <w:num w:numId="11">
    <w:abstractNumId w:val="9"/>
  </w:num>
  <w:num w:numId="12">
    <w:abstractNumId w:val="11"/>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0C09"/>
    <w:rsid w:val="00061142"/>
    <w:rsid w:val="0009360F"/>
    <w:rsid w:val="000A7DE4"/>
    <w:rsid w:val="000B22D3"/>
    <w:rsid w:val="000B5569"/>
    <w:rsid w:val="000C4150"/>
    <w:rsid w:val="000C7E40"/>
    <w:rsid w:val="000D1CEB"/>
    <w:rsid w:val="000D26BE"/>
    <w:rsid w:val="000D4875"/>
    <w:rsid w:val="001104A1"/>
    <w:rsid w:val="00115EE2"/>
    <w:rsid w:val="001169BD"/>
    <w:rsid w:val="00117DC9"/>
    <w:rsid w:val="001211D6"/>
    <w:rsid w:val="00137E75"/>
    <w:rsid w:val="00143CA7"/>
    <w:rsid w:val="00181CD6"/>
    <w:rsid w:val="00192D47"/>
    <w:rsid w:val="001A5C02"/>
    <w:rsid w:val="001A7CD0"/>
    <w:rsid w:val="001B7CB1"/>
    <w:rsid w:val="001C3F23"/>
    <w:rsid w:val="001E615F"/>
    <w:rsid w:val="001F1642"/>
    <w:rsid w:val="001F4680"/>
    <w:rsid w:val="001F50CE"/>
    <w:rsid w:val="00200E3A"/>
    <w:rsid w:val="00207404"/>
    <w:rsid w:val="00213314"/>
    <w:rsid w:val="00225D00"/>
    <w:rsid w:val="00245E3B"/>
    <w:rsid w:val="00252CFE"/>
    <w:rsid w:val="00254C56"/>
    <w:rsid w:val="00266248"/>
    <w:rsid w:val="002739F1"/>
    <w:rsid w:val="002776CB"/>
    <w:rsid w:val="00287F71"/>
    <w:rsid w:val="002A440F"/>
    <w:rsid w:val="002A6FD9"/>
    <w:rsid w:val="002B2493"/>
    <w:rsid w:val="002C7D31"/>
    <w:rsid w:val="002D5BBF"/>
    <w:rsid w:val="002E7458"/>
    <w:rsid w:val="0030003C"/>
    <w:rsid w:val="00303C80"/>
    <w:rsid w:val="003155C5"/>
    <w:rsid w:val="00322183"/>
    <w:rsid w:val="003300D1"/>
    <w:rsid w:val="00334740"/>
    <w:rsid w:val="003405F9"/>
    <w:rsid w:val="00352279"/>
    <w:rsid w:val="0035359F"/>
    <w:rsid w:val="00355B71"/>
    <w:rsid w:val="00362D85"/>
    <w:rsid w:val="00377F0D"/>
    <w:rsid w:val="003827BD"/>
    <w:rsid w:val="0039172D"/>
    <w:rsid w:val="00396C40"/>
    <w:rsid w:val="003B7281"/>
    <w:rsid w:val="003C287A"/>
    <w:rsid w:val="003C3EED"/>
    <w:rsid w:val="003E5218"/>
    <w:rsid w:val="003F259D"/>
    <w:rsid w:val="003F6C59"/>
    <w:rsid w:val="00403430"/>
    <w:rsid w:val="00406402"/>
    <w:rsid w:val="004110E5"/>
    <w:rsid w:val="00420D93"/>
    <w:rsid w:val="00425B72"/>
    <w:rsid w:val="00427B31"/>
    <w:rsid w:val="00431211"/>
    <w:rsid w:val="00432450"/>
    <w:rsid w:val="00441E53"/>
    <w:rsid w:val="00443EE6"/>
    <w:rsid w:val="00454538"/>
    <w:rsid w:val="00464D15"/>
    <w:rsid w:val="00471C42"/>
    <w:rsid w:val="0049796B"/>
    <w:rsid w:val="004A76FA"/>
    <w:rsid w:val="004C49FA"/>
    <w:rsid w:val="004D228B"/>
    <w:rsid w:val="004D2841"/>
    <w:rsid w:val="004F3F51"/>
    <w:rsid w:val="004F7F68"/>
    <w:rsid w:val="0050187D"/>
    <w:rsid w:val="00504111"/>
    <w:rsid w:val="005170BF"/>
    <w:rsid w:val="0052120A"/>
    <w:rsid w:val="005357A8"/>
    <w:rsid w:val="00536E7B"/>
    <w:rsid w:val="005408D7"/>
    <w:rsid w:val="0054256C"/>
    <w:rsid w:val="00543954"/>
    <w:rsid w:val="0054584F"/>
    <w:rsid w:val="00551E4E"/>
    <w:rsid w:val="00565E2D"/>
    <w:rsid w:val="0057181C"/>
    <w:rsid w:val="00581B50"/>
    <w:rsid w:val="005832D0"/>
    <w:rsid w:val="00587BCD"/>
    <w:rsid w:val="005A64EF"/>
    <w:rsid w:val="005B23D9"/>
    <w:rsid w:val="005B2663"/>
    <w:rsid w:val="005B6C14"/>
    <w:rsid w:val="005C2099"/>
    <w:rsid w:val="005C4669"/>
    <w:rsid w:val="005D3063"/>
    <w:rsid w:val="005F2FC5"/>
    <w:rsid w:val="0060709B"/>
    <w:rsid w:val="006132B7"/>
    <w:rsid w:val="00617456"/>
    <w:rsid w:val="00623D0A"/>
    <w:rsid w:val="00626CD3"/>
    <w:rsid w:val="006472E2"/>
    <w:rsid w:val="0065084A"/>
    <w:rsid w:val="00664E97"/>
    <w:rsid w:val="00671764"/>
    <w:rsid w:val="00674956"/>
    <w:rsid w:val="00686976"/>
    <w:rsid w:val="00695290"/>
    <w:rsid w:val="006956A5"/>
    <w:rsid w:val="006A2FFE"/>
    <w:rsid w:val="006A4EAF"/>
    <w:rsid w:val="006A5034"/>
    <w:rsid w:val="006B2EFF"/>
    <w:rsid w:val="006B74CB"/>
    <w:rsid w:val="006C7095"/>
    <w:rsid w:val="006D053C"/>
    <w:rsid w:val="006D2219"/>
    <w:rsid w:val="006E14AC"/>
    <w:rsid w:val="00700864"/>
    <w:rsid w:val="007052E4"/>
    <w:rsid w:val="00734BC0"/>
    <w:rsid w:val="007359A1"/>
    <w:rsid w:val="007440A6"/>
    <w:rsid w:val="00745ABC"/>
    <w:rsid w:val="00746D80"/>
    <w:rsid w:val="00784A08"/>
    <w:rsid w:val="007A2B16"/>
    <w:rsid w:val="007A5D95"/>
    <w:rsid w:val="007B1754"/>
    <w:rsid w:val="007B6946"/>
    <w:rsid w:val="007D5D53"/>
    <w:rsid w:val="007D5FC0"/>
    <w:rsid w:val="007E3604"/>
    <w:rsid w:val="007E76BE"/>
    <w:rsid w:val="007E7D67"/>
    <w:rsid w:val="00801594"/>
    <w:rsid w:val="00803730"/>
    <w:rsid w:val="00811763"/>
    <w:rsid w:val="00827F31"/>
    <w:rsid w:val="00837BB6"/>
    <w:rsid w:val="008403AC"/>
    <w:rsid w:val="00852B7C"/>
    <w:rsid w:val="008539DD"/>
    <w:rsid w:val="00875368"/>
    <w:rsid w:val="00885684"/>
    <w:rsid w:val="0088729F"/>
    <w:rsid w:val="008A02F2"/>
    <w:rsid w:val="008B4200"/>
    <w:rsid w:val="008C6CEC"/>
    <w:rsid w:val="008C7D13"/>
    <w:rsid w:val="008D0FB3"/>
    <w:rsid w:val="008D2B42"/>
    <w:rsid w:val="008E5C94"/>
    <w:rsid w:val="008E684C"/>
    <w:rsid w:val="008E7777"/>
    <w:rsid w:val="008F7614"/>
    <w:rsid w:val="009072E7"/>
    <w:rsid w:val="009222BB"/>
    <w:rsid w:val="00932277"/>
    <w:rsid w:val="0093406E"/>
    <w:rsid w:val="00937896"/>
    <w:rsid w:val="009409A5"/>
    <w:rsid w:val="009413C3"/>
    <w:rsid w:val="00960A9E"/>
    <w:rsid w:val="00961BFE"/>
    <w:rsid w:val="00973F17"/>
    <w:rsid w:val="00977CA9"/>
    <w:rsid w:val="009959F8"/>
    <w:rsid w:val="00996754"/>
    <w:rsid w:val="009967AE"/>
    <w:rsid w:val="009B44AB"/>
    <w:rsid w:val="009C1BB8"/>
    <w:rsid w:val="009C33FA"/>
    <w:rsid w:val="009C6D5A"/>
    <w:rsid w:val="009D48E3"/>
    <w:rsid w:val="009E3FDF"/>
    <w:rsid w:val="009F1630"/>
    <w:rsid w:val="009F21D4"/>
    <w:rsid w:val="009F39EC"/>
    <w:rsid w:val="009F3BF0"/>
    <w:rsid w:val="009F444C"/>
    <w:rsid w:val="00A030FC"/>
    <w:rsid w:val="00A04BDD"/>
    <w:rsid w:val="00A05519"/>
    <w:rsid w:val="00A05B58"/>
    <w:rsid w:val="00A20BD0"/>
    <w:rsid w:val="00A45013"/>
    <w:rsid w:val="00A71259"/>
    <w:rsid w:val="00A7154B"/>
    <w:rsid w:val="00A74732"/>
    <w:rsid w:val="00A82DEA"/>
    <w:rsid w:val="00A87F55"/>
    <w:rsid w:val="00A966C6"/>
    <w:rsid w:val="00AA76AC"/>
    <w:rsid w:val="00AB7093"/>
    <w:rsid w:val="00AB7CDA"/>
    <w:rsid w:val="00AC0E3E"/>
    <w:rsid w:val="00AC1D1A"/>
    <w:rsid w:val="00AC6A60"/>
    <w:rsid w:val="00AD46A0"/>
    <w:rsid w:val="00AE7E18"/>
    <w:rsid w:val="00B021F5"/>
    <w:rsid w:val="00B07F1D"/>
    <w:rsid w:val="00B12944"/>
    <w:rsid w:val="00B17426"/>
    <w:rsid w:val="00B264B1"/>
    <w:rsid w:val="00B3086C"/>
    <w:rsid w:val="00B36F34"/>
    <w:rsid w:val="00B372AA"/>
    <w:rsid w:val="00B40F88"/>
    <w:rsid w:val="00B47522"/>
    <w:rsid w:val="00B56115"/>
    <w:rsid w:val="00B740F5"/>
    <w:rsid w:val="00B7601C"/>
    <w:rsid w:val="00B933AA"/>
    <w:rsid w:val="00B9372F"/>
    <w:rsid w:val="00B95C89"/>
    <w:rsid w:val="00B963F4"/>
    <w:rsid w:val="00B96C5C"/>
    <w:rsid w:val="00B97544"/>
    <w:rsid w:val="00BA0FDE"/>
    <w:rsid w:val="00BA23C8"/>
    <w:rsid w:val="00BB74EF"/>
    <w:rsid w:val="00BB795C"/>
    <w:rsid w:val="00BD21B0"/>
    <w:rsid w:val="00BE7508"/>
    <w:rsid w:val="00BF5093"/>
    <w:rsid w:val="00BF7033"/>
    <w:rsid w:val="00C22D72"/>
    <w:rsid w:val="00C33032"/>
    <w:rsid w:val="00C41DDB"/>
    <w:rsid w:val="00C45F1B"/>
    <w:rsid w:val="00C55876"/>
    <w:rsid w:val="00C60F22"/>
    <w:rsid w:val="00C66205"/>
    <w:rsid w:val="00C676E8"/>
    <w:rsid w:val="00C805CE"/>
    <w:rsid w:val="00CA760F"/>
    <w:rsid w:val="00CC0417"/>
    <w:rsid w:val="00CC4C15"/>
    <w:rsid w:val="00CD1CB2"/>
    <w:rsid w:val="00CD7964"/>
    <w:rsid w:val="00CE317E"/>
    <w:rsid w:val="00CE6217"/>
    <w:rsid w:val="00CE7DE0"/>
    <w:rsid w:val="00CF4956"/>
    <w:rsid w:val="00CF58F9"/>
    <w:rsid w:val="00D07850"/>
    <w:rsid w:val="00D123F0"/>
    <w:rsid w:val="00D30CF7"/>
    <w:rsid w:val="00D346EE"/>
    <w:rsid w:val="00D52191"/>
    <w:rsid w:val="00D6603C"/>
    <w:rsid w:val="00D72FB9"/>
    <w:rsid w:val="00D9521D"/>
    <w:rsid w:val="00D97438"/>
    <w:rsid w:val="00DA052D"/>
    <w:rsid w:val="00DA2B6D"/>
    <w:rsid w:val="00DB0338"/>
    <w:rsid w:val="00DC3AF2"/>
    <w:rsid w:val="00DC45D0"/>
    <w:rsid w:val="00DE1E98"/>
    <w:rsid w:val="00E04A86"/>
    <w:rsid w:val="00E05E54"/>
    <w:rsid w:val="00E16522"/>
    <w:rsid w:val="00E223B7"/>
    <w:rsid w:val="00E26B51"/>
    <w:rsid w:val="00E45208"/>
    <w:rsid w:val="00E461A5"/>
    <w:rsid w:val="00E50BBE"/>
    <w:rsid w:val="00E62E3E"/>
    <w:rsid w:val="00E649D8"/>
    <w:rsid w:val="00E65225"/>
    <w:rsid w:val="00E71EDC"/>
    <w:rsid w:val="00E73B4B"/>
    <w:rsid w:val="00E92794"/>
    <w:rsid w:val="00E971E8"/>
    <w:rsid w:val="00E97816"/>
    <w:rsid w:val="00EA00B3"/>
    <w:rsid w:val="00EA7B4F"/>
    <w:rsid w:val="00EB14E5"/>
    <w:rsid w:val="00EB4A9E"/>
    <w:rsid w:val="00EB4D37"/>
    <w:rsid w:val="00EC3097"/>
    <w:rsid w:val="00ED76E6"/>
    <w:rsid w:val="00EE2A0E"/>
    <w:rsid w:val="00EF3EA0"/>
    <w:rsid w:val="00EF7989"/>
    <w:rsid w:val="00F12EBC"/>
    <w:rsid w:val="00F222FA"/>
    <w:rsid w:val="00F3555E"/>
    <w:rsid w:val="00F45C8E"/>
    <w:rsid w:val="00F504A2"/>
    <w:rsid w:val="00F50D4B"/>
    <w:rsid w:val="00F56056"/>
    <w:rsid w:val="00F61B77"/>
    <w:rsid w:val="00F6704F"/>
    <w:rsid w:val="00F7411D"/>
    <w:rsid w:val="00F8025B"/>
    <w:rsid w:val="00F80E2B"/>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9D97"/>
  <w15:docId w15:val="{D039FD80-81EC-4AB0-9A4E-5C71B4F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3">
    <w:name w:val="heading 3"/>
    <w:basedOn w:val="Normal"/>
    <w:next w:val="Normal"/>
    <w:link w:val="Heading3Char"/>
    <w:uiPriority w:val="9"/>
    <w:semiHidden/>
    <w:unhideWhenUsed/>
    <w:qFormat/>
    <w:rsid w:val="00F80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CC4C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5Char">
    <w:name w:val="Heading 5 Char"/>
    <w:basedOn w:val="DefaultParagraphFont"/>
    <w:link w:val="Heading5"/>
    <w:uiPriority w:val="9"/>
    <w:semiHidden/>
    <w:rsid w:val="00CC4C15"/>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F80E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131">
      <w:bodyDiv w:val="1"/>
      <w:marLeft w:val="0"/>
      <w:marRight w:val="0"/>
      <w:marTop w:val="0"/>
      <w:marBottom w:val="0"/>
      <w:divBdr>
        <w:top w:val="none" w:sz="0" w:space="0" w:color="auto"/>
        <w:left w:val="none" w:sz="0" w:space="0" w:color="auto"/>
        <w:bottom w:val="none" w:sz="0" w:space="0" w:color="auto"/>
        <w:right w:val="none" w:sz="0" w:space="0" w:color="auto"/>
      </w:divBdr>
      <w:divsChild>
        <w:div w:id="664747431">
          <w:marLeft w:val="0"/>
          <w:marRight w:val="0"/>
          <w:marTop w:val="0"/>
          <w:marBottom w:val="0"/>
          <w:divBdr>
            <w:top w:val="none" w:sz="0" w:space="0" w:color="auto"/>
            <w:left w:val="none" w:sz="0" w:space="0" w:color="auto"/>
            <w:bottom w:val="none" w:sz="0" w:space="0" w:color="auto"/>
            <w:right w:val="none" w:sz="0" w:space="0" w:color="auto"/>
          </w:divBdr>
        </w:div>
        <w:div w:id="938608643">
          <w:marLeft w:val="0"/>
          <w:marRight w:val="0"/>
          <w:marTop w:val="0"/>
          <w:marBottom w:val="0"/>
          <w:divBdr>
            <w:top w:val="none" w:sz="0" w:space="0" w:color="auto"/>
            <w:left w:val="none" w:sz="0" w:space="0" w:color="auto"/>
            <w:bottom w:val="none" w:sz="0" w:space="0" w:color="auto"/>
            <w:right w:val="none" w:sz="0" w:space="0" w:color="auto"/>
          </w:divBdr>
        </w:div>
        <w:div w:id="2014019377">
          <w:marLeft w:val="0"/>
          <w:marRight w:val="0"/>
          <w:marTop w:val="0"/>
          <w:marBottom w:val="0"/>
          <w:divBdr>
            <w:top w:val="none" w:sz="0" w:space="0" w:color="auto"/>
            <w:left w:val="none" w:sz="0" w:space="0" w:color="auto"/>
            <w:bottom w:val="none" w:sz="0" w:space="0" w:color="auto"/>
            <w:right w:val="none" w:sz="0" w:space="0" w:color="auto"/>
          </w:divBdr>
        </w:div>
        <w:div w:id="663896774">
          <w:marLeft w:val="0"/>
          <w:marRight w:val="0"/>
          <w:marTop w:val="0"/>
          <w:marBottom w:val="0"/>
          <w:divBdr>
            <w:top w:val="none" w:sz="0" w:space="0" w:color="auto"/>
            <w:left w:val="none" w:sz="0" w:space="0" w:color="auto"/>
            <w:bottom w:val="none" w:sz="0" w:space="0" w:color="auto"/>
            <w:right w:val="none" w:sz="0" w:space="0" w:color="auto"/>
          </w:divBdr>
        </w:div>
        <w:div w:id="1092044384">
          <w:marLeft w:val="0"/>
          <w:marRight w:val="0"/>
          <w:marTop w:val="0"/>
          <w:marBottom w:val="0"/>
          <w:divBdr>
            <w:top w:val="none" w:sz="0" w:space="0" w:color="auto"/>
            <w:left w:val="none" w:sz="0" w:space="0" w:color="auto"/>
            <w:bottom w:val="none" w:sz="0" w:space="0" w:color="auto"/>
            <w:right w:val="none" w:sz="0" w:space="0" w:color="auto"/>
          </w:divBdr>
        </w:div>
        <w:div w:id="1747342435">
          <w:marLeft w:val="0"/>
          <w:marRight w:val="0"/>
          <w:marTop w:val="0"/>
          <w:marBottom w:val="0"/>
          <w:divBdr>
            <w:top w:val="none" w:sz="0" w:space="0" w:color="auto"/>
            <w:left w:val="none" w:sz="0" w:space="0" w:color="auto"/>
            <w:bottom w:val="none" w:sz="0" w:space="0" w:color="auto"/>
            <w:right w:val="none" w:sz="0" w:space="0" w:color="auto"/>
          </w:divBdr>
        </w:div>
        <w:div w:id="84107588">
          <w:marLeft w:val="0"/>
          <w:marRight w:val="0"/>
          <w:marTop w:val="0"/>
          <w:marBottom w:val="0"/>
          <w:divBdr>
            <w:top w:val="none" w:sz="0" w:space="0" w:color="auto"/>
            <w:left w:val="none" w:sz="0" w:space="0" w:color="auto"/>
            <w:bottom w:val="none" w:sz="0" w:space="0" w:color="auto"/>
            <w:right w:val="none" w:sz="0" w:space="0" w:color="auto"/>
          </w:divBdr>
        </w:div>
      </w:divsChild>
    </w:div>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700476007">
      <w:bodyDiv w:val="1"/>
      <w:marLeft w:val="0"/>
      <w:marRight w:val="0"/>
      <w:marTop w:val="0"/>
      <w:marBottom w:val="0"/>
      <w:divBdr>
        <w:top w:val="none" w:sz="0" w:space="0" w:color="auto"/>
        <w:left w:val="none" w:sz="0" w:space="0" w:color="auto"/>
        <w:bottom w:val="none" w:sz="0" w:space="0" w:color="auto"/>
        <w:right w:val="none" w:sz="0" w:space="0" w:color="auto"/>
      </w:divBdr>
    </w:div>
    <w:div w:id="814372448">
      <w:bodyDiv w:val="1"/>
      <w:marLeft w:val="0"/>
      <w:marRight w:val="0"/>
      <w:marTop w:val="0"/>
      <w:marBottom w:val="0"/>
      <w:divBdr>
        <w:top w:val="none" w:sz="0" w:space="0" w:color="auto"/>
        <w:left w:val="none" w:sz="0" w:space="0" w:color="auto"/>
        <w:bottom w:val="none" w:sz="0" w:space="0" w:color="auto"/>
        <w:right w:val="none" w:sz="0" w:space="0" w:color="auto"/>
      </w:divBdr>
      <w:divsChild>
        <w:div w:id="191652838">
          <w:marLeft w:val="0"/>
          <w:marRight w:val="0"/>
          <w:marTop w:val="0"/>
          <w:marBottom w:val="0"/>
          <w:divBdr>
            <w:top w:val="none" w:sz="0" w:space="0" w:color="auto"/>
            <w:left w:val="none" w:sz="0" w:space="0" w:color="auto"/>
            <w:bottom w:val="none" w:sz="0" w:space="0" w:color="auto"/>
            <w:right w:val="none" w:sz="0" w:space="0" w:color="auto"/>
          </w:divBdr>
        </w:div>
        <w:div w:id="288171886">
          <w:marLeft w:val="0"/>
          <w:marRight w:val="0"/>
          <w:marTop w:val="0"/>
          <w:marBottom w:val="0"/>
          <w:divBdr>
            <w:top w:val="none" w:sz="0" w:space="0" w:color="auto"/>
            <w:left w:val="none" w:sz="0" w:space="0" w:color="auto"/>
            <w:bottom w:val="none" w:sz="0" w:space="0" w:color="auto"/>
            <w:right w:val="none" w:sz="0" w:space="0" w:color="auto"/>
          </w:divBdr>
        </w:div>
        <w:div w:id="1001394324">
          <w:marLeft w:val="0"/>
          <w:marRight w:val="0"/>
          <w:marTop w:val="0"/>
          <w:marBottom w:val="0"/>
          <w:divBdr>
            <w:top w:val="none" w:sz="0" w:space="0" w:color="auto"/>
            <w:left w:val="none" w:sz="0" w:space="0" w:color="auto"/>
            <w:bottom w:val="none" w:sz="0" w:space="0" w:color="auto"/>
            <w:right w:val="none" w:sz="0" w:space="0" w:color="auto"/>
          </w:divBdr>
        </w:div>
        <w:div w:id="103036565">
          <w:marLeft w:val="0"/>
          <w:marRight w:val="0"/>
          <w:marTop w:val="0"/>
          <w:marBottom w:val="0"/>
          <w:divBdr>
            <w:top w:val="none" w:sz="0" w:space="0" w:color="auto"/>
            <w:left w:val="none" w:sz="0" w:space="0" w:color="auto"/>
            <w:bottom w:val="none" w:sz="0" w:space="0" w:color="auto"/>
            <w:right w:val="none" w:sz="0" w:space="0" w:color="auto"/>
          </w:divBdr>
        </w:div>
        <w:div w:id="360208065">
          <w:marLeft w:val="0"/>
          <w:marRight w:val="0"/>
          <w:marTop w:val="0"/>
          <w:marBottom w:val="0"/>
          <w:divBdr>
            <w:top w:val="none" w:sz="0" w:space="0" w:color="auto"/>
            <w:left w:val="none" w:sz="0" w:space="0" w:color="auto"/>
            <w:bottom w:val="none" w:sz="0" w:space="0" w:color="auto"/>
            <w:right w:val="none" w:sz="0" w:space="0" w:color="auto"/>
          </w:divBdr>
        </w:div>
        <w:div w:id="1418482242">
          <w:marLeft w:val="0"/>
          <w:marRight w:val="0"/>
          <w:marTop w:val="0"/>
          <w:marBottom w:val="0"/>
          <w:divBdr>
            <w:top w:val="none" w:sz="0" w:space="0" w:color="auto"/>
            <w:left w:val="none" w:sz="0" w:space="0" w:color="auto"/>
            <w:bottom w:val="none" w:sz="0" w:space="0" w:color="auto"/>
            <w:right w:val="none" w:sz="0" w:space="0" w:color="auto"/>
          </w:divBdr>
        </w:div>
        <w:div w:id="1616520706">
          <w:marLeft w:val="0"/>
          <w:marRight w:val="0"/>
          <w:marTop w:val="0"/>
          <w:marBottom w:val="0"/>
          <w:divBdr>
            <w:top w:val="none" w:sz="0" w:space="0" w:color="auto"/>
            <w:left w:val="none" w:sz="0" w:space="0" w:color="auto"/>
            <w:bottom w:val="none" w:sz="0" w:space="0" w:color="auto"/>
            <w:right w:val="none" w:sz="0" w:space="0" w:color="auto"/>
          </w:divBdr>
        </w:div>
      </w:divsChild>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994189141">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11390454">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0121317">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06521403">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766613017">
      <w:bodyDiv w:val="1"/>
      <w:marLeft w:val="0"/>
      <w:marRight w:val="0"/>
      <w:marTop w:val="0"/>
      <w:marBottom w:val="0"/>
      <w:divBdr>
        <w:top w:val="none" w:sz="0" w:space="0" w:color="auto"/>
        <w:left w:val="none" w:sz="0" w:space="0" w:color="auto"/>
        <w:bottom w:val="none" w:sz="0" w:space="0" w:color="auto"/>
        <w:right w:val="none" w:sz="0" w:space="0" w:color="auto"/>
      </w:divBdr>
      <w:divsChild>
        <w:div w:id="1099371320">
          <w:marLeft w:val="0"/>
          <w:marRight w:val="0"/>
          <w:marTop w:val="0"/>
          <w:marBottom w:val="0"/>
          <w:divBdr>
            <w:top w:val="none" w:sz="0" w:space="0" w:color="auto"/>
            <w:left w:val="none" w:sz="0" w:space="0" w:color="auto"/>
            <w:bottom w:val="none" w:sz="0" w:space="0" w:color="auto"/>
            <w:right w:val="none" w:sz="0" w:space="0" w:color="auto"/>
          </w:divBdr>
        </w:div>
        <w:div w:id="1780223229">
          <w:marLeft w:val="0"/>
          <w:marRight w:val="0"/>
          <w:marTop w:val="0"/>
          <w:marBottom w:val="0"/>
          <w:divBdr>
            <w:top w:val="none" w:sz="0" w:space="0" w:color="auto"/>
            <w:left w:val="none" w:sz="0" w:space="0" w:color="auto"/>
            <w:bottom w:val="none" w:sz="0" w:space="0" w:color="auto"/>
            <w:right w:val="none" w:sz="0" w:space="0" w:color="auto"/>
          </w:divBdr>
        </w:div>
        <w:div w:id="1489902042">
          <w:marLeft w:val="0"/>
          <w:marRight w:val="0"/>
          <w:marTop w:val="0"/>
          <w:marBottom w:val="0"/>
          <w:divBdr>
            <w:top w:val="none" w:sz="0" w:space="0" w:color="auto"/>
            <w:left w:val="none" w:sz="0" w:space="0" w:color="auto"/>
            <w:bottom w:val="none" w:sz="0" w:space="0" w:color="auto"/>
            <w:right w:val="none" w:sz="0" w:space="0" w:color="auto"/>
          </w:divBdr>
        </w:div>
        <w:div w:id="1413702568">
          <w:marLeft w:val="0"/>
          <w:marRight w:val="0"/>
          <w:marTop w:val="0"/>
          <w:marBottom w:val="0"/>
          <w:divBdr>
            <w:top w:val="none" w:sz="0" w:space="0" w:color="auto"/>
            <w:left w:val="none" w:sz="0" w:space="0" w:color="auto"/>
            <w:bottom w:val="none" w:sz="0" w:space="0" w:color="auto"/>
            <w:right w:val="none" w:sz="0" w:space="0" w:color="auto"/>
          </w:divBdr>
        </w:div>
        <w:div w:id="1023628362">
          <w:marLeft w:val="0"/>
          <w:marRight w:val="0"/>
          <w:marTop w:val="0"/>
          <w:marBottom w:val="0"/>
          <w:divBdr>
            <w:top w:val="none" w:sz="0" w:space="0" w:color="auto"/>
            <w:left w:val="none" w:sz="0" w:space="0" w:color="auto"/>
            <w:bottom w:val="none" w:sz="0" w:space="0" w:color="auto"/>
            <w:right w:val="none" w:sz="0" w:space="0" w:color="auto"/>
          </w:divBdr>
        </w:div>
        <w:div w:id="714350047">
          <w:marLeft w:val="0"/>
          <w:marRight w:val="0"/>
          <w:marTop w:val="0"/>
          <w:marBottom w:val="0"/>
          <w:divBdr>
            <w:top w:val="none" w:sz="0" w:space="0" w:color="auto"/>
            <w:left w:val="none" w:sz="0" w:space="0" w:color="auto"/>
            <w:bottom w:val="none" w:sz="0" w:space="0" w:color="auto"/>
            <w:right w:val="none" w:sz="0" w:space="0" w:color="auto"/>
          </w:divBdr>
        </w:div>
        <w:div w:id="2142068889">
          <w:marLeft w:val="0"/>
          <w:marRight w:val="0"/>
          <w:marTop w:val="0"/>
          <w:marBottom w:val="0"/>
          <w:divBdr>
            <w:top w:val="none" w:sz="0" w:space="0" w:color="auto"/>
            <w:left w:val="none" w:sz="0" w:space="0" w:color="auto"/>
            <w:bottom w:val="none" w:sz="0" w:space="0" w:color="auto"/>
            <w:right w:val="none" w:sz="0" w:space="0" w:color="auto"/>
          </w:divBdr>
        </w:div>
      </w:divsChild>
    </w:div>
    <w:div w:id="1771461287">
      <w:bodyDiv w:val="1"/>
      <w:marLeft w:val="0"/>
      <w:marRight w:val="0"/>
      <w:marTop w:val="0"/>
      <w:marBottom w:val="0"/>
      <w:divBdr>
        <w:top w:val="none" w:sz="0" w:space="0" w:color="auto"/>
        <w:left w:val="none" w:sz="0" w:space="0" w:color="auto"/>
        <w:bottom w:val="none" w:sz="0" w:space="0" w:color="auto"/>
        <w:right w:val="none" w:sz="0" w:space="0" w:color="auto"/>
      </w:divBdr>
    </w:div>
    <w:div w:id="1801263841">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1934627960">
      <w:bodyDiv w:val="1"/>
      <w:marLeft w:val="0"/>
      <w:marRight w:val="0"/>
      <w:marTop w:val="0"/>
      <w:marBottom w:val="0"/>
      <w:divBdr>
        <w:top w:val="none" w:sz="0" w:space="0" w:color="auto"/>
        <w:left w:val="none" w:sz="0" w:space="0" w:color="auto"/>
        <w:bottom w:val="none" w:sz="0" w:space="0" w:color="auto"/>
        <w:right w:val="none" w:sz="0" w:space="0" w:color="auto"/>
      </w:divBdr>
    </w:div>
    <w:div w:id="2014607198">
      <w:bodyDiv w:val="1"/>
      <w:marLeft w:val="0"/>
      <w:marRight w:val="0"/>
      <w:marTop w:val="0"/>
      <w:marBottom w:val="0"/>
      <w:divBdr>
        <w:top w:val="none" w:sz="0" w:space="0" w:color="auto"/>
        <w:left w:val="none" w:sz="0" w:space="0" w:color="auto"/>
        <w:bottom w:val="none" w:sz="0" w:space="0" w:color="auto"/>
        <w:right w:val="none" w:sz="0" w:space="0" w:color="auto"/>
      </w:divBdr>
    </w:div>
    <w:div w:id="2095663003">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31E3-2BA7-4313-8118-CF2011CA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Gerard O'Hara</cp:lastModifiedBy>
  <cp:revision>2</cp:revision>
  <cp:lastPrinted>2020-03-16T10:49:00Z</cp:lastPrinted>
  <dcterms:created xsi:type="dcterms:W3CDTF">2020-03-16T10:49:00Z</dcterms:created>
  <dcterms:modified xsi:type="dcterms:W3CDTF">2020-03-16T10:49:00Z</dcterms:modified>
</cp:coreProperties>
</file>