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A8" w:rsidRDefault="00307DB9" w:rsidP="00307DB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Draw a Whale</w:t>
      </w:r>
    </w:p>
    <w:p w:rsidR="00307DB9" w:rsidRPr="00307DB9" w:rsidRDefault="00307DB9" w:rsidP="00307D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Last week we read the story ‘The Snail and the Whale’ by Julia Donaldson. Can you draw your own whale? </w:t>
      </w:r>
    </w:p>
    <w:p w:rsidR="00307DB9" w:rsidRDefault="00307DB9" w:rsidP="00307DB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5915DA" wp14:editId="717F4C81">
            <wp:extent cx="1554041" cy="1750066"/>
            <wp:effectExtent l="0" t="2857" r="5397" b="5398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7344" cy="176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B9" w:rsidRDefault="00307DB9" w:rsidP="00307DB9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-614856</wp:posOffset>
            </wp:positionH>
            <wp:positionV relativeFrom="paragraph">
              <wp:posOffset>344104</wp:posOffset>
            </wp:positionV>
            <wp:extent cx="6974683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186" cy="550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8"/>
          <w:szCs w:val="28"/>
        </w:rPr>
        <w:t>Follow the step by step instructions of how to draw a whale</w:t>
      </w:r>
    </w:p>
    <w:p w:rsidR="00307DB9" w:rsidRDefault="00307DB9" w:rsidP="00307DB9">
      <w:pPr>
        <w:rPr>
          <w:rFonts w:ascii="Comic Sans MS" w:hAnsi="Comic Sans MS"/>
          <w:sz w:val="28"/>
          <w:szCs w:val="28"/>
        </w:rPr>
      </w:pPr>
    </w:p>
    <w:p w:rsidR="00307DB9" w:rsidRDefault="00307DB9" w:rsidP="00307DB9">
      <w:pPr>
        <w:rPr>
          <w:rFonts w:ascii="Comic Sans MS" w:hAnsi="Comic Sans MS"/>
          <w:sz w:val="28"/>
          <w:szCs w:val="28"/>
        </w:rPr>
      </w:pPr>
    </w:p>
    <w:sectPr w:rsidR="0030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9"/>
    <w:rsid w:val="00006AA8"/>
    <w:rsid w:val="003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3C590-9FFE-413E-81A1-5A4363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2020-06-26T12:29:00Z</dcterms:created>
  <dcterms:modified xsi:type="dcterms:W3CDTF">2020-06-26T12:39:00Z</dcterms:modified>
</cp:coreProperties>
</file>