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ADF" w:rsidRDefault="007C1BA5"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-742949</wp:posOffset>
            </wp:positionH>
            <wp:positionV relativeFrom="paragraph">
              <wp:posOffset>0</wp:posOffset>
            </wp:positionV>
            <wp:extent cx="1123950" cy="1123950"/>
            <wp:effectExtent l="0" t="0" r="0" b="0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5ADF" w:rsidRDefault="007C1BA5"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4953000</wp:posOffset>
            </wp:positionH>
            <wp:positionV relativeFrom="paragraph">
              <wp:posOffset>85725</wp:posOffset>
            </wp:positionV>
            <wp:extent cx="1120140" cy="1120140"/>
            <wp:effectExtent l="0" t="0" r="0" b="0"/>
            <wp:wrapNone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D5ADF" w:rsidRDefault="005D5ADF"/>
    <w:p w:rsidR="005D5ADF" w:rsidRDefault="007C1BA5">
      <w:pPr>
        <w:rPr>
          <w:rFonts w:ascii="Comfortaa" w:eastAsia="Comfortaa" w:hAnsi="Comfortaa" w:cs="Comfortaa"/>
          <w:sz w:val="36"/>
          <w:szCs w:val="36"/>
          <w:u w:val="single"/>
        </w:rPr>
      </w:pPr>
      <w:r>
        <w:t xml:space="preserve">                                              </w:t>
      </w:r>
      <w:r w:rsidR="000F3890">
        <w:rPr>
          <w:rFonts w:ascii="Comfortaa" w:eastAsia="Comfortaa" w:hAnsi="Comfortaa" w:cs="Comfortaa"/>
          <w:sz w:val="36"/>
          <w:szCs w:val="36"/>
        </w:rPr>
        <w:t>Year 4</w:t>
      </w:r>
      <w:r>
        <w:rPr>
          <w:rFonts w:ascii="Comfortaa" w:eastAsia="Comfortaa" w:hAnsi="Comfortaa" w:cs="Comfortaa"/>
          <w:sz w:val="36"/>
          <w:szCs w:val="36"/>
        </w:rPr>
        <w:t xml:space="preserve"> Home Learning                                         </w:t>
      </w:r>
      <w:r w:rsidR="007165AE">
        <w:rPr>
          <w:rFonts w:ascii="Comfortaa" w:eastAsia="Comfortaa" w:hAnsi="Comfortaa" w:cs="Comfortaa"/>
          <w:sz w:val="36"/>
          <w:szCs w:val="36"/>
          <w:u w:val="single"/>
        </w:rPr>
        <w:t>Summer Term Week 5</w:t>
      </w:r>
      <w:r w:rsidR="00785301">
        <w:rPr>
          <w:rFonts w:ascii="Comfortaa" w:eastAsia="Comfortaa" w:hAnsi="Comfortaa" w:cs="Comfortaa"/>
          <w:sz w:val="36"/>
          <w:szCs w:val="36"/>
          <w:u w:val="single"/>
        </w:rPr>
        <w:t xml:space="preserve"> Miss Callan</w:t>
      </w:r>
      <w:r w:rsidR="000F3890">
        <w:rPr>
          <w:rFonts w:ascii="Comfortaa" w:eastAsia="Comfortaa" w:hAnsi="Comfortaa" w:cs="Comfortaa"/>
          <w:sz w:val="36"/>
          <w:szCs w:val="36"/>
          <w:u w:val="single"/>
        </w:rPr>
        <w:t>’s group</w:t>
      </w:r>
    </w:p>
    <w:p w:rsidR="005D5ADF" w:rsidRDefault="005D5ADF"/>
    <w:tbl>
      <w:tblPr>
        <w:tblStyle w:val="a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80"/>
        <w:gridCol w:w="23"/>
        <w:gridCol w:w="5103"/>
      </w:tblGrid>
      <w:tr w:rsidR="005D5ADF">
        <w:tc>
          <w:tcPr>
            <w:tcW w:w="5080" w:type="dxa"/>
          </w:tcPr>
          <w:p w:rsidR="00744C99" w:rsidRDefault="00744C99" w:rsidP="00744C99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Year 4,</w:t>
            </w:r>
          </w:p>
          <w:p w:rsidR="00744C99" w:rsidRDefault="00744C99" w:rsidP="0097518A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hidden="0" allowOverlap="1" wp14:anchorId="07EABDA9" wp14:editId="537AB723">
                  <wp:simplePos x="0" y="0"/>
                  <wp:positionH relativeFrom="column">
                    <wp:posOffset>1830704</wp:posOffset>
                  </wp:positionH>
                  <wp:positionV relativeFrom="paragraph">
                    <wp:posOffset>551815</wp:posOffset>
                  </wp:positionV>
                  <wp:extent cx="1150620" cy="1006475"/>
                  <wp:effectExtent l="0" t="0" r="0" b="0"/>
                  <wp:wrapSquare wrapText="bothSides" distT="0" distB="0" distL="114300" distR="114300"/>
                  <wp:docPr id="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006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165AE"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 xml:space="preserve">I hope you had a lovely half term and enjoyed having a week long rest from doing any school work. I enjoyed spending some time in the sun, I hope you did to. </w:t>
            </w:r>
            <w:r w:rsidR="0097518A"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 xml:space="preserve"> </w:t>
            </w:r>
            <w:r w:rsidR="007165AE"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It’s time for the hard work to start again. I hope you’re ready for it.</w:t>
            </w:r>
          </w:p>
          <w:p w:rsidR="0097518A" w:rsidRDefault="0097518A" w:rsidP="0097518A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</w:p>
          <w:p w:rsidR="0097518A" w:rsidRDefault="0097518A" w:rsidP="0097518A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Please remember to send me some examples of your home learning via 2email.</w:t>
            </w:r>
          </w:p>
          <w:p w:rsidR="00744C99" w:rsidRDefault="00744C99" w:rsidP="00744C99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</w:p>
          <w:p w:rsidR="007165AE" w:rsidRDefault="007165AE" w:rsidP="00744C99">
            <w:pP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</w:p>
          <w:p w:rsidR="005D5ADF" w:rsidRDefault="00744C99" w:rsidP="00744C99">
            <w:r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Miss Callan and Miss Mistry</w:t>
            </w:r>
          </w:p>
        </w:tc>
        <w:tc>
          <w:tcPr>
            <w:tcW w:w="5126" w:type="dxa"/>
            <w:gridSpan w:val="2"/>
          </w:tcPr>
          <w:p w:rsidR="006A0229" w:rsidRDefault="007C1BA5" w:rsidP="000F3890">
            <w:pPr>
              <w:rPr>
                <w:rFonts w:ascii="Arial Rounded" w:eastAsia="Arial Rounded" w:hAnsi="Arial Rounded" w:cs="Arial Rounded"/>
                <w:b/>
                <w:color w:val="0070C0"/>
                <w:sz w:val="32"/>
                <w:szCs w:val="32"/>
                <w:u w:val="single"/>
              </w:rPr>
            </w:pPr>
            <w:r>
              <w:rPr>
                <w:rFonts w:ascii="Arial Rounded" w:eastAsia="Arial Rounded" w:hAnsi="Arial Rounded" w:cs="Arial Rounded"/>
                <w:b/>
                <w:color w:val="0070C0"/>
                <w:sz w:val="32"/>
                <w:szCs w:val="32"/>
                <w:u w:val="single"/>
              </w:rPr>
              <w:t>Maths</w:t>
            </w:r>
          </w:p>
          <w:p w:rsidR="006A0229" w:rsidRPr="008D3519" w:rsidRDefault="006A0229" w:rsidP="006A0229">
            <w:pPr>
              <w:rPr>
                <w:sz w:val="20"/>
              </w:rPr>
            </w:pPr>
            <w:r w:rsidRPr="008D3519">
              <w:rPr>
                <w:b/>
                <w:sz w:val="20"/>
              </w:rPr>
              <w:t>Monday</w:t>
            </w:r>
            <w:r w:rsidRPr="008D3519">
              <w:rPr>
                <w:sz w:val="20"/>
              </w:rPr>
              <w:t xml:space="preserve"> – </w:t>
            </w:r>
            <w:r w:rsidR="00B937D3">
              <w:rPr>
                <w:sz w:val="20"/>
              </w:rPr>
              <w:t>Round Decimals</w:t>
            </w:r>
          </w:p>
          <w:p w:rsidR="006A0229" w:rsidRPr="008D3519" w:rsidRDefault="006A0229" w:rsidP="006A0229">
            <w:pPr>
              <w:rPr>
                <w:sz w:val="20"/>
              </w:rPr>
            </w:pPr>
            <w:r w:rsidRPr="008D3519">
              <w:rPr>
                <w:b/>
                <w:sz w:val="20"/>
              </w:rPr>
              <w:t>Tuesday</w:t>
            </w:r>
            <w:r>
              <w:rPr>
                <w:sz w:val="20"/>
              </w:rPr>
              <w:t xml:space="preserve"> – </w:t>
            </w:r>
            <w:r w:rsidR="00B937D3">
              <w:rPr>
                <w:sz w:val="20"/>
              </w:rPr>
              <w:t>Halves &amp; Quarters</w:t>
            </w:r>
          </w:p>
          <w:p w:rsidR="006A0229" w:rsidRPr="008D3519" w:rsidRDefault="006A0229" w:rsidP="006A0229">
            <w:pPr>
              <w:rPr>
                <w:sz w:val="20"/>
              </w:rPr>
            </w:pPr>
            <w:r w:rsidRPr="008D3519">
              <w:rPr>
                <w:b/>
                <w:sz w:val="20"/>
              </w:rPr>
              <w:t>Wednesday</w:t>
            </w:r>
            <w:r>
              <w:rPr>
                <w:sz w:val="20"/>
              </w:rPr>
              <w:t xml:space="preserve"> – </w:t>
            </w:r>
            <w:r w:rsidR="00B937D3">
              <w:rPr>
                <w:sz w:val="20"/>
              </w:rPr>
              <w:t>Pounds and Pence</w:t>
            </w:r>
          </w:p>
          <w:p w:rsidR="006A0229" w:rsidRPr="008D3519" w:rsidRDefault="006A0229" w:rsidP="006A0229">
            <w:pPr>
              <w:rPr>
                <w:sz w:val="20"/>
              </w:rPr>
            </w:pPr>
            <w:r w:rsidRPr="008D3519">
              <w:rPr>
                <w:b/>
                <w:sz w:val="20"/>
              </w:rPr>
              <w:t>Thursday</w:t>
            </w:r>
            <w:r>
              <w:rPr>
                <w:sz w:val="20"/>
              </w:rPr>
              <w:t xml:space="preserve"> – </w:t>
            </w:r>
            <w:r w:rsidR="00B937D3">
              <w:rPr>
                <w:sz w:val="20"/>
              </w:rPr>
              <w:t>Ordering Money</w:t>
            </w:r>
          </w:p>
          <w:p w:rsidR="006A0229" w:rsidRPr="008D3519" w:rsidRDefault="006A0229" w:rsidP="006A0229">
            <w:pPr>
              <w:rPr>
                <w:sz w:val="20"/>
              </w:rPr>
            </w:pPr>
            <w:r w:rsidRPr="008D3519">
              <w:rPr>
                <w:b/>
                <w:sz w:val="20"/>
              </w:rPr>
              <w:t>Friday</w:t>
            </w:r>
            <w:r w:rsidRPr="008D3519">
              <w:rPr>
                <w:sz w:val="20"/>
              </w:rPr>
              <w:t xml:space="preserve"> – </w:t>
            </w:r>
            <w:r w:rsidR="001A3131">
              <w:rPr>
                <w:sz w:val="20"/>
              </w:rPr>
              <w:t>Mathletics</w:t>
            </w:r>
          </w:p>
          <w:p w:rsidR="006A0229" w:rsidRPr="008D3519" w:rsidRDefault="006A0229" w:rsidP="006A0229">
            <w:pPr>
              <w:rPr>
                <w:sz w:val="20"/>
              </w:rPr>
            </w:pPr>
          </w:p>
          <w:p w:rsidR="006A0229" w:rsidRDefault="006A0229" w:rsidP="006A0229">
            <w:pPr>
              <w:rPr>
                <w:sz w:val="20"/>
              </w:rPr>
            </w:pPr>
            <w:r>
              <w:rPr>
                <w:sz w:val="20"/>
              </w:rPr>
              <w:t xml:space="preserve">Open up the ‘video links’ word document and click on the blue hyperlink for the relevant day. </w:t>
            </w:r>
          </w:p>
          <w:p w:rsidR="006A0229" w:rsidRDefault="006A0229" w:rsidP="006A0229">
            <w:pPr>
              <w:rPr>
                <w:sz w:val="20"/>
              </w:rPr>
            </w:pPr>
            <w:r>
              <w:rPr>
                <w:sz w:val="20"/>
              </w:rPr>
              <w:t>Watch the video and then complete the activity sheet for that day. DO NOT LOOK AT THE ANSWERS BEFORE YOU FINSIH THE ACTIVITY.</w:t>
            </w:r>
          </w:p>
          <w:p w:rsidR="005D5ADF" w:rsidRPr="000F3890" w:rsidRDefault="007C1BA5" w:rsidP="000F3890">
            <w:pPr>
              <w:rPr>
                <w:rFonts w:ascii="Arial Rounded" w:eastAsia="Arial Rounded" w:hAnsi="Arial Rounded" w:cs="Arial Rounded"/>
                <w:b/>
                <w:color w:val="0070C0"/>
                <w:sz w:val="32"/>
                <w:szCs w:val="32"/>
                <w:u w:val="single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6A57FC85" wp14:editId="4C7F798B">
                  <wp:simplePos x="0" y="0"/>
                  <wp:positionH relativeFrom="column">
                    <wp:posOffset>1911985</wp:posOffset>
                  </wp:positionH>
                  <wp:positionV relativeFrom="paragraph">
                    <wp:posOffset>132715</wp:posOffset>
                  </wp:positionV>
                  <wp:extent cx="1225550" cy="1097280"/>
                  <wp:effectExtent l="0" t="0" r="0" b="0"/>
                  <wp:wrapSquare wrapText="bothSides" distT="0" distB="0" distL="114300" distR="11430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0" cy="10972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bookmarkEnd w:id="0"/>
          </w:p>
          <w:p w:rsidR="008D3519" w:rsidRPr="008D3519" w:rsidRDefault="008D3519" w:rsidP="008D3519">
            <w:pPr>
              <w:rPr>
                <w:sz w:val="20"/>
              </w:rPr>
            </w:pPr>
          </w:p>
          <w:p w:rsidR="005D5ADF" w:rsidRPr="008D3519" w:rsidRDefault="008D3519" w:rsidP="008D351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D3519">
              <w:rPr>
                <w:sz w:val="20"/>
              </w:rPr>
              <w:t xml:space="preserve">You will not be able to write directly onto the word document. Either print of and write on the sheet or use the document as a template on the computer and write your answers into your book. </w:t>
            </w:r>
          </w:p>
        </w:tc>
      </w:tr>
      <w:tr w:rsidR="008D3519" w:rsidTr="00BC64EA">
        <w:trPr>
          <w:trHeight w:val="3479"/>
        </w:trPr>
        <w:tc>
          <w:tcPr>
            <w:tcW w:w="10206" w:type="dxa"/>
            <w:gridSpan w:val="3"/>
          </w:tcPr>
          <w:p w:rsidR="008D3519" w:rsidRDefault="008D3519">
            <w:pP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</w:pPr>
            <w:r>
              <w:rPr>
                <w:rFonts w:ascii="Architects Daughter" w:eastAsia="Architects Daughter" w:hAnsi="Architects Daughter" w:cs="Architects Daughter"/>
                <w:b/>
                <w:color w:val="FF9900"/>
                <w:sz w:val="24"/>
                <w:szCs w:val="24"/>
              </w:rPr>
              <w:t>English</w:t>
            </w:r>
          </w:p>
          <w:p w:rsidR="008D3519" w:rsidRPr="002469C1" w:rsidRDefault="008D3519" w:rsidP="008D3519">
            <w:pPr>
              <w:rPr>
                <w:b/>
                <w:sz w:val="18"/>
              </w:rPr>
            </w:pPr>
            <w:r w:rsidRPr="002469C1">
              <w:rPr>
                <w:b/>
                <w:sz w:val="18"/>
              </w:rPr>
              <w:t xml:space="preserve">Monday: </w:t>
            </w:r>
          </w:p>
          <w:p w:rsidR="006A0229" w:rsidRDefault="006A0229" w:rsidP="006A0229">
            <w:pPr>
              <w:rPr>
                <w:b/>
                <w:sz w:val="18"/>
              </w:rPr>
            </w:pPr>
            <w:r w:rsidRPr="002469C1">
              <w:rPr>
                <w:b/>
                <w:sz w:val="18"/>
              </w:rPr>
              <w:t xml:space="preserve">Monday: </w:t>
            </w: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>Download Monday’s document – Read the front page to find out what you have to do.</w:t>
            </w:r>
          </w:p>
          <w:p w:rsidR="006A0229" w:rsidRPr="00E23E34" w:rsidRDefault="006A0229" w:rsidP="006A0229">
            <w:pPr>
              <w:rPr>
                <w:b/>
                <w:sz w:val="18"/>
              </w:rPr>
            </w:pPr>
            <w:r w:rsidRPr="00E23E34">
              <w:rPr>
                <w:b/>
                <w:sz w:val="18"/>
              </w:rPr>
              <w:t xml:space="preserve">Tuesday: </w:t>
            </w: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>Download Tuesday’s document – Read the front page to find out what you have to do.</w:t>
            </w:r>
          </w:p>
          <w:p w:rsidR="006A0229" w:rsidRPr="00E23E34" w:rsidRDefault="006A0229" w:rsidP="006A0229">
            <w:pPr>
              <w:rPr>
                <w:b/>
                <w:sz w:val="18"/>
              </w:rPr>
            </w:pPr>
            <w:r w:rsidRPr="00E23E34">
              <w:rPr>
                <w:b/>
                <w:sz w:val="18"/>
              </w:rPr>
              <w:t>Wednesday:</w:t>
            </w: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>Download Wednesday’s document – Read the front page to find out what you have to do.</w:t>
            </w:r>
          </w:p>
          <w:p w:rsidR="006A0229" w:rsidRPr="00E23E34" w:rsidRDefault="006A0229" w:rsidP="006A0229">
            <w:pPr>
              <w:rPr>
                <w:b/>
                <w:sz w:val="18"/>
              </w:rPr>
            </w:pPr>
            <w:r w:rsidRPr="00E23E34">
              <w:rPr>
                <w:b/>
                <w:sz w:val="18"/>
              </w:rPr>
              <w:t xml:space="preserve">Thursday: </w:t>
            </w: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>Download Thursday’s document – Read the front page to find out what you have to do.</w:t>
            </w:r>
          </w:p>
          <w:p w:rsidR="00B937D3" w:rsidRPr="002469C1" w:rsidRDefault="00B937D3" w:rsidP="006A0229">
            <w:pPr>
              <w:rPr>
                <w:sz w:val="18"/>
              </w:rPr>
            </w:pPr>
            <w:r>
              <w:rPr>
                <w:sz w:val="18"/>
              </w:rPr>
              <w:t>You also need to download the Adverbials PowerPoint.</w:t>
            </w:r>
          </w:p>
          <w:p w:rsidR="006A0229" w:rsidRPr="00E23E34" w:rsidRDefault="006A0229" w:rsidP="006A0229">
            <w:pPr>
              <w:rPr>
                <w:b/>
                <w:sz w:val="18"/>
              </w:rPr>
            </w:pPr>
            <w:r w:rsidRPr="00E23E34">
              <w:rPr>
                <w:b/>
                <w:sz w:val="18"/>
              </w:rPr>
              <w:t>Friday:</w:t>
            </w: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>Download Friday’s document – Read the front page to find out what you have to do.</w:t>
            </w:r>
          </w:p>
          <w:p w:rsidR="006A0229" w:rsidRPr="002469C1" w:rsidRDefault="006A0229" w:rsidP="006A0229">
            <w:pPr>
              <w:rPr>
                <w:sz w:val="18"/>
              </w:rPr>
            </w:pPr>
          </w:p>
          <w:p w:rsidR="006A0229" w:rsidRPr="005D12CB" w:rsidRDefault="006A0229" w:rsidP="006A022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18"/>
              </w:rPr>
            </w:pPr>
            <w:r w:rsidRPr="005D12CB">
              <w:rPr>
                <w:sz w:val="18"/>
              </w:rPr>
              <w:t xml:space="preserve">You do not need to print out the templates, use them as a guide on the screen and write the answers out onto paper or into your book. </w:t>
            </w: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>Read a story at home each day and discuss the story with an adult or sibling.</w:t>
            </w: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 xml:space="preserve">Weekly spellings set on Purple Mash – Use the words given to practice each day and then complete the spelling quiz on Friday to see how well you have remembered the spellings.  </w:t>
            </w: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>Weekly Grammar activity set on Purple Mash</w:t>
            </w:r>
          </w:p>
          <w:p w:rsidR="00352BA8" w:rsidRPr="00352BA8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>Chapter from a book – comprehension and writing task set daily.</w:t>
            </w:r>
          </w:p>
        </w:tc>
      </w:tr>
      <w:tr w:rsidR="000F3890">
        <w:trPr>
          <w:trHeight w:val="3813"/>
        </w:trPr>
        <w:tc>
          <w:tcPr>
            <w:tcW w:w="5080" w:type="dxa"/>
          </w:tcPr>
          <w:p w:rsidR="000F3890" w:rsidRDefault="000F3890" w:rsidP="000F3890">
            <w:pPr>
              <w:rPr>
                <w:color w:val="1F497D" w:themeColor="text2"/>
                <w:sz w:val="28"/>
                <w:szCs w:val="24"/>
              </w:rPr>
            </w:pPr>
            <w:r w:rsidRPr="000F3890">
              <w:rPr>
                <w:color w:val="1F497D" w:themeColor="text2"/>
                <w:sz w:val="28"/>
                <w:szCs w:val="24"/>
              </w:rPr>
              <w:lastRenderedPageBreak/>
              <w:t xml:space="preserve">History </w:t>
            </w:r>
          </w:p>
          <w:p w:rsidR="00402495" w:rsidRPr="00402495" w:rsidRDefault="006A0229" w:rsidP="000F389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Monday</w:t>
            </w:r>
          </w:p>
          <w:p w:rsidR="000F3890" w:rsidRPr="000F3890" w:rsidRDefault="000F3890" w:rsidP="000F3890">
            <w:pPr>
              <w:rPr>
                <w:b/>
                <w:sz w:val="24"/>
                <w:szCs w:val="24"/>
              </w:rPr>
            </w:pPr>
            <w:r w:rsidRPr="000F3890">
              <w:rPr>
                <w:b/>
                <w:sz w:val="24"/>
                <w:szCs w:val="24"/>
              </w:rPr>
              <w:t xml:space="preserve">Ancient Egypt </w:t>
            </w:r>
          </w:p>
          <w:p w:rsidR="006A0229" w:rsidRPr="00A6347C" w:rsidRDefault="00A6347C" w:rsidP="00A6347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6347C">
              <w:rPr>
                <w:sz w:val="24"/>
                <w:szCs w:val="24"/>
              </w:rPr>
              <w:t>Work through the PowerPoint about Hieroglyphics.</w:t>
            </w:r>
          </w:p>
          <w:p w:rsidR="00A6347C" w:rsidRPr="00A6347C" w:rsidRDefault="00A6347C" w:rsidP="00A6347C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A6347C">
              <w:rPr>
                <w:sz w:val="24"/>
                <w:szCs w:val="24"/>
              </w:rPr>
              <w:t>Use the chart to help you crack the code.</w:t>
            </w:r>
          </w:p>
          <w:p w:rsidR="00A6347C" w:rsidRDefault="00A6347C" w:rsidP="006A0229">
            <w:pPr>
              <w:rPr>
                <w:sz w:val="24"/>
                <w:szCs w:val="24"/>
              </w:rPr>
            </w:pPr>
          </w:p>
          <w:p w:rsidR="006A0229" w:rsidRPr="00364891" w:rsidRDefault="006A0229" w:rsidP="006A0229">
            <w:pPr>
              <w:rPr>
                <w:sz w:val="24"/>
                <w:szCs w:val="24"/>
              </w:rPr>
            </w:pPr>
          </w:p>
          <w:p w:rsidR="006A0229" w:rsidRDefault="006A0229" w:rsidP="006A022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sz w:val="24"/>
                <w:szCs w:val="24"/>
              </w:rPr>
            </w:pPr>
            <w:r w:rsidRPr="000F3890">
              <w:rPr>
                <w:sz w:val="24"/>
                <w:szCs w:val="24"/>
              </w:rPr>
              <w:t xml:space="preserve">You </w:t>
            </w:r>
            <w:r>
              <w:rPr>
                <w:sz w:val="24"/>
                <w:szCs w:val="24"/>
              </w:rPr>
              <w:t xml:space="preserve">do not need to print of the information sheet or the word document – complete the activity on the word document and save. </w:t>
            </w:r>
          </w:p>
          <w:p w:rsidR="000F3890" w:rsidRPr="000F3890" w:rsidRDefault="000F3890" w:rsidP="006A0229">
            <w:pPr>
              <w:pStyle w:val="ListParagraph"/>
              <w:ind w:left="1080"/>
              <w:rPr>
                <w:sz w:val="24"/>
                <w:szCs w:val="24"/>
              </w:rPr>
            </w:pPr>
          </w:p>
        </w:tc>
        <w:tc>
          <w:tcPr>
            <w:tcW w:w="5126" w:type="dxa"/>
            <w:gridSpan w:val="2"/>
          </w:tcPr>
          <w:p w:rsidR="00A6347C" w:rsidRDefault="00A6347C" w:rsidP="00A6347C">
            <w:pPr>
              <w:rPr>
                <w:rFonts w:ascii="Quintessential" w:eastAsia="Quintessential" w:hAnsi="Quintessential" w:cs="Quintessential"/>
                <w:b/>
                <w:u w:val="single"/>
              </w:rPr>
            </w:pPr>
            <w:r>
              <w:rPr>
                <w:rFonts w:ascii="Quintessential" w:eastAsia="Quintessential" w:hAnsi="Quintessential" w:cs="Quintessential"/>
                <w:b/>
                <w:u w:val="single"/>
              </w:rPr>
              <w:t>Religious Education</w:t>
            </w:r>
          </w:p>
          <w:p w:rsidR="00A6347C" w:rsidRDefault="00A6347C" w:rsidP="00A6347C">
            <w:pPr>
              <w:rPr>
                <w:rFonts w:ascii="Quintessential" w:eastAsia="Quintessential" w:hAnsi="Quintessential" w:cs="Quintessential"/>
                <w:sz w:val="24"/>
                <w:szCs w:val="24"/>
              </w:rPr>
            </w:pPr>
            <w:r>
              <w:rPr>
                <w:rFonts w:ascii="Quintessential" w:eastAsia="Quintessential" w:hAnsi="Quintessential" w:cs="Quintessential"/>
                <w:sz w:val="24"/>
                <w:szCs w:val="24"/>
              </w:rPr>
              <w:t>Remember, Mrs Cooper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Quintessential" w:eastAsia="Quintessential" w:hAnsi="Quintessential" w:cs="Quintessential"/>
                <w:sz w:val="24"/>
                <w:szCs w:val="24"/>
              </w:rPr>
              <w:t>is still looking for some of your prayers.  If you write a prayer and email it to us on 2email, you may see it put onto the school website.</w:t>
            </w:r>
          </w:p>
          <w:p w:rsidR="00A6347C" w:rsidRDefault="00A6347C" w:rsidP="00A6347C">
            <w:pPr>
              <w:rPr>
                <w:rFonts w:ascii="Quintessential" w:eastAsia="Quintessential" w:hAnsi="Quintessential" w:cs="Quintessential"/>
                <w:sz w:val="24"/>
                <w:szCs w:val="24"/>
              </w:rPr>
            </w:pPr>
          </w:p>
          <w:p w:rsidR="00A6347C" w:rsidRDefault="00A6347C" w:rsidP="00A634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  <w:p w:rsidR="00A6347C" w:rsidRDefault="00A6347C" w:rsidP="00A6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Monday’s PowerPoint - The </w:t>
            </w:r>
            <w:proofErr w:type="spellStart"/>
            <w:r>
              <w:rPr>
                <w:sz w:val="24"/>
                <w:szCs w:val="24"/>
              </w:rPr>
              <w:t>Ascencion</w:t>
            </w:r>
            <w:proofErr w:type="spellEnd"/>
          </w:p>
          <w:p w:rsidR="00A6347C" w:rsidRPr="00A6347C" w:rsidRDefault="00A6347C" w:rsidP="00A6347C">
            <w:pPr>
              <w:pStyle w:val="ListParagraph"/>
              <w:numPr>
                <w:ilvl w:val="0"/>
                <w:numId w:val="22"/>
              </w:numPr>
              <w:spacing w:line="256" w:lineRule="auto"/>
              <w:rPr>
                <w:sz w:val="24"/>
                <w:szCs w:val="24"/>
              </w:rPr>
            </w:pPr>
            <w:r w:rsidRPr="00A6347C">
              <w:rPr>
                <w:sz w:val="24"/>
                <w:szCs w:val="24"/>
              </w:rPr>
              <w:t>Recognising Jesus today</w:t>
            </w:r>
          </w:p>
          <w:p w:rsidR="00A6347C" w:rsidRPr="00A6347C" w:rsidRDefault="00A6347C" w:rsidP="00A6347C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0A6347C">
              <w:rPr>
                <w:sz w:val="24"/>
                <w:szCs w:val="24"/>
              </w:rPr>
              <w:t>Write Prayer to God</w:t>
            </w:r>
          </w:p>
          <w:p w:rsidR="00A6347C" w:rsidRDefault="00A6347C" w:rsidP="00A634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A6347C" w:rsidRDefault="00A6347C" w:rsidP="00A6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Wednesday Word document</w:t>
            </w:r>
          </w:p>
          <w:p w:rsidR="00A6347C" w:rsidRDefault="00A6347C" w:rsidP="00A6347C">
            <w:pPr>
              <w:pStyle w:val="ListParagraph"/>
              <w:numPr>
                <w:ilvl w:val="0"/>
                <w:numId w:val="24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 3 disciples and draw thought and speech bubbles. </w:t>
            </w:r>
          </w:p>
          <w:p w:rsidR="00A6347C" w:rsidRDefault="00A6347C" w:rsidP="00A6347C">
            <w:pPr>
              <w:pStyle w:val="ListParagraph"/>
              <w:numPr>
                <w:ilvl w:val="0"/>
                <w:numId w:val="2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what they may have thought and they may have said when Jesus spoke to them. </w:t>
            </w:r>
          </w:p>
          <w:p w:rsidR="00A6347C" w:rsidRDefault="00A6347C" w:rsidP="00A634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  <w:p w:rsidR="00A6347C" w:rsidRDefault="00A6347C" w:rsidP="00A63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Friday – PowerPoint </w:t>
            </w:r>
          </w:p>
          <w:p w:rsidR="00A6347C" w:rsidRDefault="00A6347C" w:rsidP="00A6347C">
            <w:pPr>
              <w:pStyle w:val="ListParagraph"/>
              <w:numPr>
                <w:ilvl w:val="0"/>
                <w:numId w:val="25"/>
              </w:num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 Pentecost</w:t>
            </w:r>
          </w:p>
          <w:p w:rsidR="000F3890" w:rsidRPr="00A6347C" w:rsidRDefault="00A6347C" w:rsidP="00A6347C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A6347C">
              <w:rPr>
                <w:sz w:val="24"/>
                <w:szCs w:val="24"/>
              </w:rPr>
              <w:t>Complete your Holy Trinity</w:t>
            </w:r>
          </w:p>
        </w:tc>
      </w:tr>
      <w:tr w:rsidR="000F3890">
        <w:trPr>
          <w:trHeight w:val="3813"/>
        </w:trPr>
        <w:tc>
          <w:tcPr>
            <w:tcW w:w="5080" w:type="dxa"/>
          </w:tcPr>
          <w:p w:rsidR="000F3890" w:rsidRDefault="000F3890" w:rsidP="000F3890">
            <w:pPr>
              <w:rPr>
                <w:color w:val="0070C0"/>
                <w:sz w:val="28"/>
                <w:szCs w:val="24"/>
              </w:rPr>
            </w:pPr>
            <w:r w:rsidRPr="000F3890">
              <w:rPr>
                <w:color w:val="0070C0"/>
                <w:sz w:val="28"/>
                <w:szCs w:val="24"/>
              </w:rPr>
              <w:t>Art</w:t>
            </w:r>
          </w:p>
          <w:p w:rsidR="00402495" w:rsidRDefault="006A0229" w:rsidP="000F3890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Tuesda</w:t>
            </w:r>
            <w:r w:rsidR="00402495" w:rsidRPr="00402495">
              <w:rPr>
                <w:sz w:val="28"/>
                <w:szCs w:val="24"/>
              </w:rPr>
              <w:t>y</w:t>
            </w:r>
          </w:p>
          <w:p w:rsidR="00C224EE" w:rsidRDefault="00C224EE" w:rsidP="000F3890">
            <w:pPr>
              <w:rPr>
                <w:sz w:val="28"/>
                <w:szCs w:val="24"/>
              </w:rPr>
            </w:pPr>
          </w:p>
          <w:p w:rsidR="00A6347C" w:rsidRDefault="000F3890" w:rsidP="00A6347C">
            <w:pPr>
              <w:pStyle w:val="ListParagraph"/>
              <w:numPr>
                <w:ilvl w:val="0"/>
                <w:numId w:val="19"/>
              </w:numPr>
              <w:rPr>
                <w:sz w:val="28"/>
                <w:szCs w:val="24"/>
              </w:rPr>
            </w:pPr>
            <w:r w:rsidRPr="007165AE">
              <w:rPr>
                <w:sz w:val="18"/>
              </w:rPr>
              <w:t xml:space="preserve"> </w:t>
            </w:r>
            <w:r w:rsidR="00A6347C">
              <w:rPr>
                <w:sz w:val="28"/>
                <w:szCs w:val="24"/>
              </w:rPr>
              <w:t xml:space="preserve">You first need to draw yourself as an Ancient Egyptian God or Goddess. You are to then decorate the border using hieroglyphics. </w:t>
            </w:r>
          </w:p>
          <w:p w:rsidR="000F3890" w:rsidRPr="007165AE" w:rsidRDefault="000F3890" w:rsidP="007165AE">
            <w:pPr>
              <w:rPr>
                <w:sz w:val="18"/>
              </w:rPr>
            </w:pPr>
          </w:p>
        </w:tc>
        <w:tc>
          <w:tcPr>
            <w:tcW w:w="5126" w:type="dxa"/>
            <w:gridSpan w:val="2"/>
          </w:tcPr>
          <w:p w:rsidR="008D3519" w:rsidRDefault="008D3519" w:rsidP="008D3519">
            <w:pPr>
              <w:rPr>
                <w:rFonts w:ascii="Abril Fatface" w:eastAsia="Abril Fatface" w:hAnsi="Abril Fatface" w:cs="Abril Fatface"/>
                <w:b/>
                <w:color w:val="FF0000"/>
                <w:sz w:val="32"/>
                <w:szCs w:val="32"/>
              </w:rPr>
            </w:pPr>
            <w:r>
              <w:rPr>
                <w:rFonts w:ascii="Abril Fatface" w:eastAsia="Abril Fatface" w:hAnsi="Abril Fatface" w:cs="Abril Fatface"/>
                <w:b/>
                <w:color w:val="FF0000"/>
                <w:sz w:val="32"/>
                <w:szCs w:val="32"/>
              </w:rPr>
              <w:t>Science</w:t>
            </w:r>
          </w:p>
          <w:p w:rsidR="00402495" w:rsidRPr="00402495" w:rsidRDefault="00402495" w:rsidP="008D3519">
            <w:pPr>
              <w:rPr>
                <w:rFonts w:ascii="Abril Fatface" w:eastAsia="Abril Fatface" w:hAnsi="Abril Fatface" w:cs="Abril Fatface"/>
                <w:b/>
                <w:sz w:val="26"/>
                <w:szCs w:val="32"/>
              </w:rPr>
            </w:pPr>
            <w:r w:rsidRPr="00402495">
              <w:rPr>
                <w:rFonts w:ascii="Abril Fatface" w:eastAsia="Abril Fatface" w:hAnsi="Abril Fatface" w:cs="Abril Fatface"/>
                <w:b/>
                <w:sz w:val="26"/>
                <w:szCs w:val="32"/>
              </w:rPr>
              <w:t>Thursday</w:t>
            </w:r>
          </w:p>
          <w:p w:rsidR="008D3519" w:rsidRDefault="008D3519" w:rsidP="008D3519">
            <w:pPr>
              <w:rPr>
                <w:b/>
                <w:sz w:val="24"/>
              </w:rPr>
            </w:pPr>
            <w:r w:rsidRPr="008D3519">
              <w:rPr>
                <w:b/>
                <w:sz w:val="24"/>
              </w:rPr>
              <w:t>Electricity</w:t>
            </w:r>
          </w:p>
          <w:p w:rsidR="00A6347C" w:rsidRDefault="00A6347C" w:rsidP="00A6347C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Complete Reading comprehension</w:t>
            </w:r>
          </w:p>
          <w:p w:rsidR="00A6347C" w:rsidRDefault="00A6347C" w:rsidP="00A6347C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Open up PowerPoint – Making Switches</w:t>
            </w:r>
          </w:p>
          <w:p w:rsidR="00A6347C" w:rsidRDefault="00A6347C" w:rsidP="00A6347C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If you have the materials – make a homemade switch</w:t>
            </w:r>
          </w:p>
          <w:p w:rsidR="00A6347C" w:rsidRDefault="00A6347C" w:rsidP="00A6347C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Read the information about Thomas Edison</w:t>
            </w:r>
          </w:p>
          <w:p w:rsidR="00A6347C" w:rsidRDefault="00A6347C" w:rsidP="00A6347C">
            <w:pPr>
              <w:pStyle w:val="ListParagraph"/>
              <w:numPr>
                <w:ilvl w:val="0"/>
                <w:numId w:val="20"/>
              </w:numPr>
              <w:spacing w:line="256" w:lineRule="auto"/>
              <w:rPr>
                <w:sz w:val="24"/>
              </w:rPr>
            </w:pPr>
            <w:r>
              <w:rPr>
                <w:sz w:val="24"/>
              </w:rPr>
              <w:t>Write a biography about his life – Use the features of a biography to help. – This can be done on Purple Mash – 2dos Biography template.</w:t>
            </w:r>
          </w:p>
          <w:p w:rsidR="00A6347C" w:rsidRPr="008D3519" w:rsidRDefault="00A6347C" w:rsidP="008D3519">
            <w:pPr>
              <w:rPr>
                <w:b/>
                <w:sz w:val="24"/>
              </w:rPr>
            </w:pPr>
          </w:p>
          <w:p w:rsidR="006A0229" w:rsidRDefault="006A0229" w:rsidP="006A0229">
            <w:pPr>
              <w:rPr>
                <w:sz w:val="18"/>
              </w:rPr>
            </w:pPr>
          </w:p>
          <w:p w:rsidR="008D3519" w:rsidRPr="008D3519" w:rsidRDefault="006A0229" w:rsidP="006A0229">
            <w:pPr>
              <w:pStyle w:val="ListParagraph"/>
              <w:numPr>
                <w:ilvl w:val="0"/>
                <w:numId w:val="9"/>
              </w:numPr>
              <w:rPr>
                <w:rFonts w:ascii="Quintessential" w:eastAsia="Quintessential" w:hAnsi="Quintessential" w:cs="Quintessential"/>
                <w:b/>
                <w:u w:val="single"/>
              </w:rPr>
            </w:pPr>
            <w:r w:rsidRPr="008D3519">
              <w:rPr>
                <w:sz w:val="18"/>
              </w:rPr>
              <w:t xml:space="preserve">You </w:t>
            </w:r>
            <w:r>
              <w:rPr>
                <w:sz w:val="18"/>
              </w:rPr>
              <w:t>do not need to print off sheets</w:t>
            </w:r>
            <w:r w:rsidRPr="008D3519">
              <w:rPr>
                <w:sz w:val="18"/>
              </w:rPr>
              <w:t>.</w:t>
            </w:r>
            <w:r>
              <w:rPr>
                <w:sz w:val="18"/>
              </w:rPr>
              <w:t xml:space="preserve"> Just use them as a guide or write on them in the word document and click save as.</w:t>
            </w:r>
          </w:p>
        </w:tc>
      </w:tr>
      <w:tr w:rsidR="006A0229" w:rsidTr="00B60B03">
        <w:trPr>
          <w:trHeight w:val="3813"/>
        </w:trPr>
        <w:tc>
          <w:tcPr>
            <w:tcW w:w="5103" w:type="dxa"/>
            <w:gridSpan w:val="2"/>
          </w:tcPr>
          <w:p w:rsidR="006A0229" w:rsidRDefault="006A0229" w:rsidP="000F3890">
            <w:pPr>
              <w:rPr>
                <w:rFonts w:ascii="Arial" w:eastAsia="Quintessential" w:hAnsi="Arial" w:cs="Arial"/>
                <w:b/>
                <w:color w:val="7030A0"/>
                <w:sz w:val="32"/>
                <w:szCs w:val="32"/>
                <w:u w:val="single"/>
              </w:rPr>
            </w:pPr>
            <w:r w:rsidRPr="00141C32">
              <w:rPr>
                <w:rFonts w:ascii="Arial" w:eastAsia="Quintessential" w:hAnsi="Arial" w:cs="Arial"/>
                <w:b/>
                <w:color w:val="7030A0"/>
                <w:sz w:val="32"/>
                <w:szCs w:val="32"/>
                <w:u w:val="single"/>
              </w:rPr>
              <w:t>Purple Mash</w:t>
            </w:r>
          </w:p>
          <w:p w:rsidR="006A0229" w:rsidRDefault="006A0229" w:rsidP="006A0229">
            <w:pPr>
              <w:rPr>
                <w:sz w:val="18"/>
              </w:rPr>
            </w:pPr>
          </w:p>
          <w:p w:rsidR="006A0229" w:rsidRDefault="006A0229" w:rsidP="006A0229">
            <w:pPr>
              <w:rPr>
                <w:sz w:val="18"/>
              </w:rPr>
            </w:pPr>
            <w:r w:rsidRPr="002469C1">
              <w:rPr>
                <w:sz w:val="18"/>
              </w:rPr>
              <w:t xml:space="preserve">Read the chapters of the book you have been set and complete the relevant activities.  </w:t>
            </w:r>
          </w:p>
          <w:p w:rsidR="006A0229" w:rsidRDefault="006A0229" w:rsidP="006A0229">
            <w:pPr>
              <w:rPr>
                <w:sz w:val="18"/>
              </w:rPr>
            </w:pP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 xml:space="preserve">Complete computing activity set </w:t>
            </w:r>
          </w:p>
          <w:p w:rsidR="006A0229" w:rsidRDefault="006A0229" w:rsidP="006A0229">
            <w:pPr>
              <w:rPr>
                <w:sz w:val="18"/>
              </w:rPr>
            </w:pP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 xml:space="preserve">Use the blog and 2email to keep in contact with staff and children in your class. </w:t>
            </w:r>
          </w:p>
          <w:p w:rsidR="006A0229" w:rsidRDefault="006A0229" w:rsidP="006A0229">
            <w:pPr>
              <w:rPr>
                <w:sz w:val="18"/>
              </w:rPr>
            </w:pP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 xml:space="preserve">I will set a number of 2do’s throughout the week. You will have until the following Monday to hand them in. </w:t>
            </w: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 xml:space="preserve">If it is a quiz or a game, it will allow you to play this over and over again and each time it will tell me your new score. </w:t>
            </w:r>
          </w:p>
          <w:p w:rsidR="006A0229" w:rsidRDefault="006A0229" w:rsidP="006A0229">
            <w:pPr>
              <w:rPr>
                <w:sz w:val="18"/>
              </w:rPr>
            </w:pPr>
          </w:p>
          <w:p w:rsidR="006A0229" w:rsidRDefault="006A0229" w:rsidP="006A0229">
            <w:pPr>
              <w:rPr>
                <w:sz w:val="18"/>
              </w:rPr>
            </w:pPr>
            <w:r>
              <w:rPr>
                <w:sz w:val="18"/>
              </w:rPr>
              <w:t>Any writing projects you must click ‘hand in’ so I get a notification with your work and then I may be able to give out some rewards.</w:t>
            </w:r>
          </w:p>
          <w:p w:rsidR="006A0229" w:rsidRDefault="006A0229" w:rsidP="006A0229">
            <w:pPr>
              <w:rPr>
                <w:sz w:val="18"/>
              </w:rPr>
            </w:pPr>
          </w:p>
          <w:p w:rsidR="006A0229" w:rsidRDefault="006A0229" w:rsidP="006A0229">
            <w:pPr>
              <w:rPr>
                <w:rFonts w:ascii="Arial" w:eastAsia="Quintessential" w:hAnsi="Arial" w:cs="Arial"/>
                <w:color w:val="7030A0"/>
                <w:sz w:val="32"/>
                <w:szCs w:val="32"/>
              </w:rPr>
            </w:pPr>
            <w:r>
              <w:rPr>
                <w:sz w:val="18"/>
              </w:rPr>
              <w:t>Remember you can email your work to me!</w:t>
            </w:r>
          </w:p>
          <w:p w:rsidR="006A0229" w:rsidRDefault="006A0229" w:rsidP="006A0229">
            <w:pPr>
              <w:rPr>
                <w:sz w:val="18"/>
              </w:rPr>
            </w:pPr>
          </w:p>
        </w:tc>
        <w:tc>
          <w:tcPr>
            <w:tcW w:w="5103" w:type="dxa"/>
          </w:tcPr>
          <w:p w:rsidR="006A0229" w:rsidRPr="00DF0F18" w:rsidRDefault="006A0229" w:rsidP="006A0229">
            <w:pPr>
              <w:rPr>
                <w:rFonts w:ascii="Arial" w:eastAsia="Quintessential" w:hAnsi="Arial" w:cs="Arial"/>
                <w:color w:val="7030A0"/>
                <w:sz w:val="32"/>
                <w:szCs w:val="32"/>
                <w:u w:val="single"/>
              </w:rPr>
            </w:pPr>
            <w:r w:rsidRPr="00DF0F18">
              <w:rPr>
                <w:rFonts w:ascii="Arial" w:eastAsia="Quintessential" w:hAnsi="Arial" w:cs="Arial"/>
                <w:color w:val="7030A0"/>
                <w:sz w:val="32"/>
                <w:szCs w:val="32"/>
                <w:u w:val="single"/>
              </w:rPr>
              <w:t>Computing</w:t>
            </w:r>
          </w:p>
          <w:p w:rsidR="006A0229" w:rsidRDefault="006A0229" w:rsidP="006A0229">
            <w:pPr>
              <w:rPr>
                <w:rFonts w:ascii="Arial" w:eastAsia="Quintessential" w:hAnsi="Arial" w:cs="Arial"/>
                <w:b/>
                <w:sz w:val="24"/>
                <w:szCs w:val="32"/>
              </w:rPr>
            </w:pPr>
          </w:p>
          <w:p w:rsidR="006A0229" w:rsidRPr="00B15FF8" w:rsidRDefault="006A0229" w:rsidP="006A0229">
            <w:pPr>
              <w:rPr>
                <w:rFonts w:ascii="Arial" w:eastAsia="Quintessential" w:hAnsi="Arial" w:cs="Arial"/>
                <w:b/>
                <w:sz w:val="24"/>
                <w:szCs w:val="32"/>
              </w:rPr>
            </w:pPr>
            <w:r w:rsidRPr="00B15FF8">
              <w:rPr>
                <w:rFonts w:ascii="Arial" w:eastAsia="Quintessential" w:hAnsi="Arial" w:cs="Arial"/>
                <w:b/>
                <w:sz w:val="24"/>
                <w:szCs w:val="32"/>
              </w:rPr>
              <w:t>Thursday</w:t>
            </w:r>
          </w:p>
          <w:p w:rsidR="006A0229" w:rsidRDefault="006A0229" w:rsidP="006A02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eastAsia="Quintessential" w:cs="Arial"/>
                <w:sz w:val="18"/>
                <w:szCs w:val="18"/>
              </w:rPr>
            </w:pPr>
            <w:r w:rsidRPr="00DF0F18">
              <w:rPr>
                <w:rFonts w:eastAsia="Quintessential" w:cs="Arial"/>
                <w:sz w:val="18"/>
                <w:szCs w:val="18"/>
              </w:rPr>
              <w:t xml:space="preserve">Open up Purple Mash and 2logo. </w:t>
            </w:r>
            <w:r>
              <w:rPr>
                <w:rFonts w:eastAsia="Quintessential" w:cs="Arial"/>
                <w:sz w:val="18"/>
                <w:szCs w:val="18"/>
              </w:rPr>
              <w:t>(2dos)</w:t>
            </w:r>
          </w:p>
          <w:p w:rsidR="006A0229" w:rsidRDefault="006A0229" w:rsidP="006A02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eastAsia="Quintessential" w:cs="Arial"/>
                <w:sz w:val="18"/>
                <w:szCs w:val="18"/>
              </w:rPr>
            </w:pPr>
            <w:r w:rsidRPr="00DF0F18">
              <w:rPr>
                <w:rFonts w:eastAsia="Quintessential" w:cs="Arial"/>
                <w:sz w:val="18"/>
                <w:szCs w:val="18"/>
              </w:rPr>
              <w:t>Open up the computing PowerPoint and watch the video</w:t>
            </w:r>
          </w:p>
          <w:p w:rsidR="006A0229" w:rsidRDefault="006A0229" w:rsidP="006A0229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rPr>
                <w:rFonts w:eastAsia="Quintessential" w:cs="Arial"/>
                <w:sz w:val="18"/>
                <w:szCs w:val="18"/>
              </w:rPr>
            </w:pPr>
            <w:r>
              <w:rPr>
                <w:rFonts w:eastAsia="Quintessential" w:cs="Arial"/>
                <w:sz w:val="18"/>
                <w:szCs w:val="18"/>
              </w:rPr>
              <w:t>Complete the worksheet a</w:t>
            </w:r>
            <w:r w:rsidR="001A3131">
              <w:rPr>
                <w:rFonts w:eastAsia="Quintessential" w:cs="Arial"/>
                <w:sz w:val="18"/>
                <w:szCs w:val="18"/>
              </w:rPr>
              <w:t xml:space="preserve">nd then </w:t>
            </w:r>
            <w:r w:rsidR="00FD49E8">
              <w:rPr>
                <w:rFonts w:eastAsia="Quintessential" w:cs="Arial"/>
                <w:sz w:val="18"/>
                <w:szCs w:val="18"/>
              </w:rPr>
              <w:t>attempt the challenges.</w:t>
            </w:r>
          </w:p>
          <w:p w:rsidR="006A0229" w:rsidRDefault="006A0229" w:rsidP="006A0229">
            <w:pPr>
              <w:rPr>
                <w:rFonts w:eastAsia="Quintessential" w:cs="Arial"/>
                <w:sz w:val="18"/>
                <w:szCs w:val="18"/>
              </w:rPr>
            </w:pPr>
          </w:p>
          <w:p w:rsidR="006A0229" w:rsidRPr="00DF0F18" w:rsidRDefault="006A0229" w:rsidP="006A0229">
            <w:pPr>
              <w:rPr>
                <w:rFonts w:eastAsia="Quintessential" w:cs="Arial"/>
                <w:sz w:val="18"/>
                <w:szCs w:val="18"/>
              </w:rPr>
            </w:pPr>
          </w:p>
          <w:p w:rsidR="006A0229" w:rsidRPr="00DF0F18" w:rsidRDefault="006A0229" w:rsidP="006A0229">
            <w:pPr>
              <w:rPr>
                <w:rFonts w:eastAsia="Quintessential" w:cs="Arial"/>
                <w:sz w:val="18"/>
                <w:szCs w:val="18"/>
              </w:rPr>
            </w:pPr>
            <w:r>
              <w:rPr>
                <w:rFonts w:eastAsia="Quintessential" w:cs="Arial"/>
                <w:sz w:val="18"/>
                <w:szCs w:val="18"/>
              </w:rPr>
              <w:t xml:space="preserve">Make sure you save your work. </w:t>
            </w:r>
          </w:p>
          <w:p w:rsidR="006A0229" w:rsidRPr="00141C32" w:rsidRDefault="006A0229" w:rsidP="000F3890">
            <w:pPr>
              <w:rPr>
                <w:rFonts w:ascii="Arial" w:eastAsia="Quintessential" w:hAnsi="Arial" w:cs="Arial"/>
                <w:b/>
                <w:sz w:val="32"/>
                <w:szCs w:val="32"/>
                <w:u w:val="single"/>
              </w:rPr>
            </w:pPr>
          </w:p>
        </w:tc>
      </w:tr>
    </w:tbl>
    <w:p w:rsidR="005D5ADF" w:rsidRDefault="005D5ADF"/>
    <w:sectPr w:rsidR="005D5ADF">
      <w:pgSz w:w="11906" w:h="16838"/>
      <w:pgMar w:top="0" w:right="1440" w:bottom="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fortaa">
    <w:altName w:val="MV Boli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">
    <w:altName w:val="Times New Roman"/>
    <w:charset w:val="00"/>
    <w:family w:val="auto"/>
    <w:pitch w:val="default"/>
  </w:font>
  <w:font w:name="Architects Daughter">
    <w:altName w:val="MV Boli"/>
    <w:charset w:val="00"/>
    <w:family w:val="auto"/>
    <w:pitch w:val="default"/>
  </w:font>
  <w:font w:name="Quintessential">
    <w:altName w:val="MV Boli"/>
    <w:charset w:val="00"/>
    <w:family w:val="auto"/>
    <w:pitch w:val="default"/>
  </w:font>
  <w:font w:name="Abril Fatface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55DF6"/>
    <w:multiLevelType w:val="multilevel"/>
    <w:tmpl w:val="D9703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FB5099"/>
    <w:multiLevelType w:val="multilevel"/>
    <w:tmpl w:val="99C463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D9E1DD5"/>
    <w:multiLevelType w:val="hybridMultilevel"/>
    <w:tmpl w:val="7042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0DA8"/>
    <w:multiLevelType w:val="hybridMultilevel"/>
    <w:tmpl w:val="63DAFA9C"/>
    <w:lvl w:ilvl="0" w:tplc="9EC22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C5023A"/>
    <w:multiLevelType w:val="hybridMultilevel"/>
    <w:tmpl w:val="5AE20AE0"/>
    <w:lvl w:ilvl="0" w:tplc="2048BE5C">
      <w:start w:val="18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11D4"/>
    <w:multiLevelType w:val="hybridMultilevel"/>
    <w:tmpl w:val="82685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73D7E"/>
    <w:multiLevelType w:val="hybridMultilevel"/>
    <w:tmpl w:val="72D60E7C"/>
    <w:lvl w:ilvl="0" w:tplc="2048BE5C">
      <w:start w:val="18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750B"/>
    <w:multiLevelType w:val="hybridMultilevel"/>
    <w:tmpl w:val="3B823F90"/>
    <w:lvl w:ilvl="0" w:tplc="EB48AD98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9DC2990"/>
    <w:multiLevelType w:val="hybridMultilevel"/>
    <w:tmpl w:val="DA383F40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C0BE3"/>
    <w:multiLevelType w:val="hybridMultilevel"/>
    <w:tmpl w:val="45A64684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2C562BD0"/>
    <w:multiLevelType w:val="hybridMultilevel"/>
    <w:tmpl w:val="921CD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A1D44"/>
    <w:multiLevelType w:val="hybridMultilevel"/>
    <w:tmpl w:val="FFB6AB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7E74D1"/>
    <w:multiLevelType w:val="hybridMultilevel"/>
    <w:tmpl w:val="A86823C6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F882E06"/>
    <w:multiLevelType w:val="hybridMultilevel"/>
    <w:tmpl w:val="9A60F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E7BF9"/>
    <w:multiLevelType w:val="multilevel"/>
    <w:tmpl w:val="A0380D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E4A5847"/>
    <w:multiLevelType w:val="hybridMultilevel"/>
    <w:tmpl w:val="028E65DE"/>
    <w:lvl w:ilvl="0" w:tplc="C5CA69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1375F"/>
    <w:multiLevelType w:val="hybridMultilevel"/>
    <w:tmpl w:val="F98ACC7E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A467EE8"/>
    <w:multiLevelType w:val="multilevel"/>
    <w:tmpl w:val="BA5846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B7141BA"/>
    <w:multiLevelType w:val="hybridMultilevel"/>
    <w:tmpl w:val="D4569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C6A4A"/>
    <w:multiLevelType w:val="hybridMultilevel"/>
    <w:tmpl w:val="214E20D8"/>
    <w:lvl w:ilvl="0" w:tplc="2048BE5C">
      <w:start w:val="18"/>
      <w:numFmt w:val="bullet"/>
      <w:lvlText w:val="*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23211F"/>
    <w:multiLevelType w:val="multilevel"/>
    <w:tmpl w:val="A038F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621058D2"/>
    <w:multiLevelType w:val="hybridMultilevel"/>
    <w:tmpl w:val="58AAE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0946E4"/>
    <w:multiLevelType w:val="hybridMultilevel"/>
    <w:tmpl w:val="2084E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83A9B"/>
    <w:multiLevelType w:val="hybridMultilevel"/>
    <w:tmpl w:val="8CE6D840"/>
    <w:lvl w:ilvl="0" w:tplc="B1E63BF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0"/>
  </w:num>
  <w:num w:numId="4">
    <w:abstractNumId w:val="0"/>
  </w:num>
  <w:num w:numId="5">
    <w:abstractNumId w:val="1"/>
  </w:num>
  <w:num w:numId="6">
    <w:abstractNumId w:val="4"/>
  </w:num>
  <w:num w:numId="7">
    <w:abstractNumId w:val="18"/>
  </w:num>
  <w:num w:numId="8">
    <w:abstractNumId w:val="6"/>
  </w:num>
  <w:num w:numId="9">
    <w:abstractNumId w:val="19"/>
  </w:num>
  <w:num w:numId="10">
    <w:abstractNumId w:val="22"/>
  </w:num>
  <w:num w:numId="11">
    <w:abstractNumId w:val="23"/>
  </w:num>
  <w:num w:numId="12">
    <w:abstractNumId w:val="5"/>
  </w:num>
  <w:num w:numId="13">
    <w:abstractNumId w:val="2"/>
  </w:num>
  <w:num w:numId="14">
    <w:abstractNumId w:val="3"/>
  </w:num>
  <w:num w:numId="15">
    <w:abstractNumId w:val="10"/>
  </w:num>
  <w:num w:numId="16">
    <w:abstractNumId w:val="15"/>
  </w:num>
  <w:num w:numId="17">
    <w:abstractNumId w:val="13"/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11"/>
  </w:num>
  <w:num w:numId="23">
    <w:abstractNumId w:val="9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DF"/>
    <w:rsid w:val="00094E26"/>
    <w:rsid w:val="000F3890"/>
    <w:rsid w:val="00141C32"/>
    <w:rsid w:val="00165805"/>
    <w:rsid w:val="001A3131"/>
    <w:rsid w:val="00352BA8"/>
    <w:rsid w:val="004000AA"/>
    <w:rsid w:val="00402495"/>
    <w:rsid w:val="005D5ADF"/>
    <w:rsid w:val="006A0229"/>
    <w:rsid w:val="006C1B9F"/>
    <w:rsid w:val="007165AE"/>
    <w:rsid w:val="00744C99"/>
    <w:rsid w:val="00785301"/>
    <w:rsid w:val="007C1BA5"/>
    <w:rsid w:val="008D3519"/>
    <w:rsid w:val="0097518A"/>
    <w:rsid w:val="00A6347C"/>
    <w:rsid w:val="00B937D3"/>
    <w:rsid w:val="00C224EE"/>
    <w:rsid w:val="00C875BA"/>
    <w:rsid w:val="00D64482"/>
    <w:rsid w:val="00FD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F8142"/>
  <w15:docId w15:val="{5C196DCF-2187-40C0-8C30-378678F81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F389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8D3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Cooper</dc:creator>
  <cp:lastModifiedBy>Teacher</cp:lastModifiedBy>
  <cp:revision>4</cp:revision>
  <dcterms:created xsi:type="dcterms:W3CDTF">2020-05-28T22:05:00Z</dcterms:created>
  <dcterms:modified xsi:type="dcterms:W3CDTF">2020-05-28T23:06:00Z</dcterms:modified>
</cp:coreProperties>
</file>