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DF" w:rsidRPr="00C343F9" w:rsidRDefault="00974959" w:rsidP="00C343F9">
      <w:r>
        <w:rPr>
          <w:noProof/>
        </w:rPr>
        <w:drawing>
          <wp:anchor distT="0" distB="0" distL="114300" distR="114300" simplePos="0" relativeHeight="251658240" behindDoc="0" locked="0" layoutInCell="1" hidden="0" allowOverlap="1">
            <wp:simplePos x="0" y="0"/>
            <wp:positionH relativeFrom="column">
              <wp:posOffset>-612775</wp:posOffset>
            </wp:positionH>
            <wp:positionV relativeFrom="paragraph">
              <wp:posOffset>373380</wp:posOffset>
            </wp:positionV>
            <wp:extent cx="1123950" cy="11239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23950" cy="1123950"/>
                    </a:xfrm>
                    <a:prstGeom prst="rect">
                      <a:avLst/>
                    </a:prstGeom>
                    <a:ln/>
                  </pic:spPr>
                </pic:pic>
              </a:graphicData>
            </a:graphic>
          </wp:anchor>
        </w:drawing>
      </w:r>
    </w:p>
    <w:p w:rsidR="005D5ADF" w:rsidRPr="00BC3476" w:rsidRDefault="00974959" w:rsidP="00BC3476">
      <w:pPr>
        <w:jc w:val="center"/>
        <w:rPr>
          <w:rFonts w:ascii="Comfortaa" w:eastAsia="Comfortaa" w:hAnsi="Comfortaa" w:cs="Comfortaa"/>
          <w:sz w:val="36"/>
          <w:szCs w:val="36"/>
        </w:rPr>
      </w:pPr>
      <w:r w:rsidRPr="001E0BDE">
        <w:rPr>
          <w:noProof/>
          <w:sz w:val="72"/>
          <w:szCs w:val="72"/>
        </w:rPr>
        <w:drawing>
          <wp:anchor distT="0" distB="0" distL="114300" distR="114300" simplePos="0" relativeHeight="251659264" behindDoc="0" locked="0" layoutInCell="1" hidden="0" allowOverlap="1" wp14:anchorId="34F64810" wp14:editId="67374D0D">
            <wp:simplePos x="0" y="0"/>
            <wp:positionH relativeFrom="column">
              <wp:posOffset>5143500</wp:posOffset>
            </wp:positionH>
            <wp:positionV relativeFrom="paragraph">
              <wp:posOffset>5715</wp:posOffset>
            </wp:positionV>
            <wp:extent cx="1120140" cy="11201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20140" cy="1120140"/>
                    </a:xfrm>
                    <a:prstGeom prst="rect">
                      <a:avLst/>
                    </a:prstGeom>
                    <a:ln/>
                  </pic:spPr>
                </pic:pic>
              </a:graphicData>
            </a:graphic>
          </wp:anchor>
        </w:drawing>
      </w:r>
      <w:r w:rsidR="00C343F9">
        <w:rPr>
          <w:rFonts w:ascii="Comfortaa" w:eastAsia="Comfortaa" w:hAnsi="Comfortaa" w:cs="Comfortaa"/>
          <w:sz w:val="36"/>
          <w:szCs w:val="36"/>
        </w:rPr>
        <w:t>FY</w:t>
      </w:r>
      <w:r w:rsidR="00141C32">
        <w:rPr>
          <w:rFonts w:ascii="Comfortaa" w:eastAsia="Comfortaa" w:hAnsi="Comfortaa" w:cs="Comfortaa"/>
          <w:sz w:val="36"/>
          <w:szCs w:val="36"/>
        </w:rPr>
        <w:t xml:space="preserve"> Home Learning                                        </w:t>
      </w:r>
      <w:r w:rsidR="000B6E88">
        <w:rPr>
          <w:rFonts w:ascii="Comfortaa" w:eastAsia="Comfortaa" w:hAnsi="Comfortaa" w:cs="Comfortaa"/>
          <w:sz w:val="36"/>
          <w:szCs w:val="36"/>
          <w:u w:val="single"/>
        </w:rPr>
        <w:t>Summer Term</w:t>
      </w:r>
      <w:r w:rsidR="00C30F03">
        <w:rPr>
          <w:rFonts w:ascii="Comfortaa" w:eastAsia="Comfortaa" w:hAnsi="Comfortaa" w:cs="Comfortaa"/>
          <w:sz w:val="36"/>
          <w:szCs w:val="36"/>
          <w:u w:val="single"/>
        </w:rPr>
        <w:t xml:space="preserve"> 2 Week 2-8</w:t>
      </w:r>
      <w:r w:rsidR="00C30F03" w:rsidRPr="00C30F03">
        <w:rPr>
          <w:rFonts w:ascii="Comfortaa" w:eastAsia="Comfortaa" w:hAnsi="Comfortaa" w:cs="Comfortaa"/>
          <w:sz w:val="36"/>
          <w:szCs w:val="36"/>
          <w:u w:val="single"/>
          <w:vertAlign w:val="superscript"/>
        </w:rPr>
        <w:t>th</w:t>
      </w:r>
      <w:r w:rsidR="00D5244F">
        <w:rPr>
          <w:rFonts w:ascii="Comfortaa" w:eastAsia="Comfortaa" w:hAnsi="Comfortaa" w:cs="Comfortaa"/>
          <w:sz w:val="36"/>
          <w:szCs w:val="36"/>
          <w:u w:val="single"/>
        </w:rPr>
        <w:t xml:space="preserve"> June 2020</w:t>
      </w:r>
    </w:p>
    <w:p w:rsidR="006A3235" w:rsidRDefault="00901E99" w:rsidP="0090401C">
      <w:pPr>
        <w:jc w:val="center"/>
        <w:rPr>
          <w:color w:val="FF0000"/>
          <w:sz w:val="32"/>
          <w:szCs w:val="32"/>
        </w:rPr>
      </w:pPr>
      <w:r>
        <w:rPr>
          <w:color w:val="FF0000"/>
          <w:sz w:val="32"/>
          <w:szCs w:val="32"/>
        </w:rPr>
        <w:t xml:space="preserve">Read all </w:t>
      </w:r>
      <w:r w:rsidRPr="00901E99">
        <w:rPr>
          <w:b/>
          <w:color w:val="FF0000"/>
          <w:sz w:val="32"/>
          <w:szCs w:val="32"/>
          <w:u w:val="single"/>
        </w:rPr>
        <w:t>Reception keywords</w:t>
      </w:r>
      <w:r>
        <w:rPr>
          <w:color w:val="FF0000"/>
          <w:sz w:val="32"/>
          <w:szCs w:val="32"/>
        </w:rPr>
        <w:t xml:space="preserve"> every day</w:t>
      </w:r>
    </w:p>
    <w:p w:rsidR="00B350B0" w:rsidRPr="006A3235" w:rsidRDefault="00B350B0" w:rsidP="0090401C">
      <w:pPr>
        <w:jc w:val="center"/>
        <w:rPr>
          <w:color w:val="FF0000"/>
          <w:sz w:val="32"/>
          <w:szCs w:val="32"/>
        </w:rPr>
      </w:pPr>
    </w:p>
    <w:tbl>
      <w:tblPr>
        <w:tblStyle w:val="a"/>
        <w:tblW w:w="10937"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7"/>
        <w:gridCol w:w="5670"/>
      </w:tblGrid>
      <w:tr w:rsidR="005D5ADF" w:rsidTr="00384F22">
        <w:tc>
          <w:tcPr>
            <w:tcW w:w="5267" w:type="dxa"/>
          </w:tcPr>
          <w:p w:rsidR="005D5ADF" w:rsidRPr="00CC71E9" w:rsidRDefault="00141C32">
            <w:pPr>
              <w:rPr>
                <w:rFonts w:ascii="Comic Sans MS" w:eastAsia="Comic Sans MS" w:hAnsi="Comic Sans MS" w:cs="Comic Sans MS"/>
                <w:color w:val="7030A0"/>
                <w:sz w:val="32"/>
                <w:szCs w:val="32"/>
                <w:u w:val="single"/>
              </w:rPr>
            </w:pPr>
            <w:r>
              <w:rPr>
                <w:rFonts w:ascii="Comic Sans MS" w:eastAsia="Comic Sans MS" w:hAnsi="Comic Sans MS" w:cs="Comic Sans MS"/>
                <w:color w:val="7030A0"/>
                <w:sz w:val="24"/>
                <w:szCs w:val="24"/>
              </w:rPr>
              <w:t xml:space="preserve"> </w:t>
            </w:r>
            <w:r w:rsidR="006A3235" w:rsidRPr="00CC71E9">
              <w:rPr>
                <w:rFonts w:ascii="Comic Sans MS" w:eastAsia="Comic Sans MS" w:hAnsi="Comic Sans MS" w:cs="Comic Sans MS"/>
                <w:color w:val="7030A0"/>
                <w:sz w:val="32"/>
                <w:szCs w:val="32"/>
                <w:u w:val="single"/>
              </w:rPr>
              <w:t>Phonics</w:t>
            </w:r>
          </w:p>
          <w:p w:rsidR="00BD2F6E" w:rsidRPr="00C343F9" w:rsidRDefault="00BD2F6E" w:rsidP="00BD2F6E">
            <w:pPr>
              <w:rPr>
                <w:rFonts w:asciiTheme="minorHAnsi" w:hAnsiTheme="minorHAnsi"/>
              </w:rPr>
            </w:pPr>
            <w:r w:rsidRPr="00C343F9">
              <w:rPr>
                <w:rFonts w:asciiTheme="minorHAnsi" w:hAnsiTheme="minorHAnsi"/>
              </w:rPr>
              <w:t xml:space="preserve">Practice all your initial sounds </w:t>
            </w:r>
            <w:r>
              <w:rPr>
                <w:rFonts w:asciiTheme="minorHAnsi" w:hAnsiTheme="minorHAnsi"/>
              </w:rPr>
              <w:t>every day</w:t>
            </w:r>
          </w:p>
          <w:p w:rsidR="00BD2F6E" w:rsidRDefault="00241BA9" w:rsidP="00BD2F6E">
            <w:hyperlink r:id="rId6" w:history="1">
              <w:r w:rsidR="00BD2F6E" w:rsidRPr="00BD2F6E">
                <w:rPr>
                  <w:color w:val="0000FF"/>
                  <w:u w:val="single"/>
                </w:rPr>
                <w:t>https://www.youtube.com/watch?v=TdpzE9wryzg</w:t>
              </w:r>
            </w:hyperlink>
          </w:p>
          <w:p w:rsidR="00BD2F6E" w:rsidRDefault="00BD2F6E" w:rsidP="00C343F9">
            <w:pPr>
              <w:rPr>
                <w:rFonts w:asciiTheme="minorHAnsi" w:eastAsia="Times New Roman" w:hAnsiTheme="minorHAnsi" w:cs="Times New Roman"/>
              </w:rPr>
            </w:pPr>
          </w:p>
          <w:p w:rsidR="00C343F9" w:rsidRPr="00C343F9" w:rsidRDefault="00D5244F" w:rsidP="00C343F9">
            <w:pPr>
              <w:rPr>
                <w:rFonts w:asciiTheme="minorHAnsi" w:eastAsia="Times New Roman" w:hAnsiTheme="minorHAnsi" w:cs="Times New Roman"/>
              </w:rPr>
            </w:pPr>
            <w:r>
              <w:rPr>
                <w:rFonts w:asciiTheme="minorHAnsi" w:eastAsia="Times New Roman" w:hAnsiTheme="minorHAnsi" w:cs="Times New Roman"/>
              </w:rPr>
              <w:t>Practice the sounds we have covered so far</w:t>
            </w:r>
          </w:p>
          <w:p w:rsidR="00C343F9" w:rsidRDefault="00D5244F" w:rsidP="00C343F9">
            <w:pPr>
              <w:rPr>
                <w:rFonts w:asciiTheme="minorHAnsi" w:eastAsia="Times New Roman" w:hAnsiTheme="minorHAnsi" w:cs="Times New Roman"/>
              </w:rPr>
            </w:pPr>
            <w:r>
              <w:rPr>
                <w:rFonts w:asciiTheme="minorHAnsi" w:eastAsia="Times New Roman" w:hAnsiTheme="minorHAnsi" w:cs="Times New Roman"/>
              </w:rPr>
              <w:t>Read the sounds every day -</w:t>
            </w:r>
            <w:r w:rsidRPr="00D5244F">
              <w:rPr>
                <w:rFonts w:asciiTheme="minorHAnsi" w:eastAsia="Times New Roman" w:hAnsiTheme="minorHAnsi" w:cs="Times New Roman"/>
              </w:rPr>
              <w:t xml:space="preserve">Phonic </w:t>
            </w:r>
            <w:proofErr w:type="gramStart"/>
            <w:r w:rsidRPr="00D5244F">
              <w:rPr>
                <w:rFonts w:asciiTheme="minorHAnsi" w:eastAsia="Times New Roman" w:hAnsiTheme="minorHAnsi" w:cs="Times New Roman"/>
              </w:rPr>
              <w:t>book</w:t>
            </w:r>
            <w:proofErr w:type="gramEnd"/>
            <w:r w:rsidRPr="00D5244F">
              <w:rPr>
                <w:rFonts w:asciiTheme="minorHAnsi" w:eastAsia="Times New Roman" w:hAnsiTheme="minorHAnsi" w:cs="Times New Roman"/>
              </w:rPr>
              <w:t xml:space="preserve"> Set 2 sounds</w:t>
            </w:r>
          </w:p>
          <w:p w:rsidR="001F6542" w:rsidRPr="00C343F9" w:rsidRDefault="001F6542" w:rsidP="00C343F9">
            <w:pPr>
              <w:rPr>
                <w:rFonts w:asciiTheme="minorHAnsi" w:eastAsia="Times New Roman" w:hAnsiTheme="minorHAnsi" w:cs="Times New Roman"/>
              </w:rPr>
            </w:pPr>
          </w:p>
          <w:p w:rsidR="0096523F" w:rsidRPr="00E974B9" w:rsidRDefault="001F6542" w:rsidP="00D5244F">
            <w:pPr>
              <w:rPr>
                <w:rFonts w:asciiTheme="minorHAnsi" w:hAnsiTheme="minorHAnsi"/>
              </w:rPr>
            </w:pPr>
            <w:r>
              <w:t xml:space="preserve">Sing Nursery Rhymes and songs together. Add in actions and change the words. Can children think of different rhyming words to add in? Repeat old favourites and learn new rhymes. You can find an A-Z here </w:t>
            </w:r>
            <w:hyperlink r:id="rId7" w:history="1">
              <w:r w:rsidRPr="001F6542">
                <w:rPr>
                  <w:color w:val="0000FF"/>
                  <w:u w:val="single"/>
                </w:rPr>
                <w:t>https://allnurseryrhymes.com/</w:t>
              </w:r>
            </w:hyperlink>
          </w:p>
        </w:tc>
        <w:tc>
          <w:tcPr>
            <w:tcW w:w="5670" w:type="dxa"/>
          </w:tcPr>
          <w:p w:rsidR="005D5ADF" w:rsidRDefault="00141C32">
            <w:pPr>
              <w:rPr>
                <w:rFonts w:ascii="Arial Rounded" w:eastAsia="Arial Rounded" w:hAnsi="Arial Rounded" w:cs="Arial Rounded"/>
                <w:b/>
                <w:color w:val="0070C0"/>
                <w:sz w:val="32"/>
                <w:szCs w:val="32"/>
                <w:u w:val="single"/>
              </w:rPr>
            </w:pPr>
            <w:r>
              <w:rPr>
                <w:rFonts w:ascii="Arial Rounded" w:eastAsia="Arial Rounded" w:hAnsi="Arial Rounded" w:cs="Arial Rounded"/>
                <w:b/>
                <w:color w:val="0070C0"/>
                <w:sz w:val="32"/>
                <w:szCs w:val="32"/>
                <w:u w:val="single"/>
              </w:rPr>
              <w:t>Maths</w:t>
            </w:r>
          </w:p>
          <w:p w:rsidR="00384F22" w:rsidRDefault="00384F22">
            <w:pPr>
              <w:rPr>
                <w:rFonts w:asciiTheme="majorHAnsi" w:eastAsia="Arial Rounded" w:hAnsiTheme="majorHAnsi" w:cstheme="majorHAnsi"/>
                <w:b/>
              </w:rPr>
            </w:pPr>
            <w:r w:rsidRPr="00384F22">
              <w:rPr>
                <w:rFonts w:asciiTheme="majorHAnsi" w:eastAsia="Arial Rounded" w:hAnsiTheme="majorHAnsi" w:cstheme="majorHAnsi"/>
                <w:b/>
              </w:rPr>
              <w:t xml:space="preserve">Listen to the story of </w:t>
            </w:r>
            <w:r w:rsidR="00C30F03">
              <w:rPr>
                <w:rFonts w:asciiTheme="majorHAnsi" w:eastAsia="Arial Rounded" w:hAnsiTheme="majorHAnsi" w:cstheme="majorHAnsi"/>
                <w:b/>
              </w:rPr>
              <w:t>The Snail and the Whale</w:t>
            </w:r>
            <w:r w:rsidRPr="00384F22">
              <w:rPr>
                <w:rFonts w:asciiTheme="majorHAnsi" w:eastAsia="Arial Rounded" w:hAnsiTheme="majorHAnsi" w:cstheme="majorHAnsi"/>
                <w:b/>
              </w:rPr>
              <w:t xml:space="preserve"> </w:t>
            </w:r>
            <w:r w:rsidR="00C30F03">
              <w:rPr>
                <w:rFonts w:asciiTheme="majorHAnsi" w:eastAsia="Arial Rounded" w:hAnsiTheme="majorHAnsi" w:cstheme="majorHAnsi"/>
                <w:b/>
              </w:rPr>
              <w:t>again</w:t>
            </w:r>
          </w:p>
          <w:p w:rsidR="00C30F03" w:rsidRPr="00384F22" w:rsidRDefault="00C30F03">
            <w:pPr>
              <w:rPr>
                <w:rFonts w:asciiTheme="majorHAnsi" w:eastAsia="Arial Rounded" w:hAnsiTheme="majorHAnsi" w:cstheme="majorHAnsi"/>
                <w:b/>
              </w:rPr>
            </w:pPr>
            <w:hyperlink r:id="rId8" w:history="1">
              <w:hyperlink r:id="rId9" w:history="1">
                <w:r w:rsidRPr="00C30F03">
                  <w:rPr>
                    <w:rStyle w:val="Hyperlink"/>
                  </w:rPr>
                  <w:t>https://www.youtube.com/watch?v=hheolVGZVvs</w:t>
                </w:r>
              </w:hyperlink>
            </w:hyperlink>
          </w:p>
          <w:p w:rsidR="0064188B" w:rsidRPr="0064188B" w:rsidRDefault="0064188B" w:rsidP="00384F22">
            <w:pPr>
              <w:rPr>
                <w:b/>
              </w:rPr>
            </w:pPr>
            <w:r w:rsidRPr="0064188B">
              <w:rPr>
                <w:b/>
              </w:rPr>
              <w:t xml:space="preserve">Look at the power points for </w:t>
            </w:r>
            <w:r w:rsidR="00C30F03">
              <w:rPr>
                <w:b/>
              </w:rPr>
              <w:t>Snail and the Whale</w:t>
            </w:r>
          </w:p>
          <w:p w:rsidR="00384F22" w:rsidRDefault="0064188B" w:rsidP="00384F22">
            <w:pPr>
              <w:pStyle w:val="ListParagraph"/>
              <w:numPr>
                <w:ilvl w:val="0"/>
                <w:numId w:val="18"/>
              </w:numPr>
              <w:rPr>
                <w:rFonts w:asciiTheme="minorHAnsi" w:eastAsia="Arial Rounded" w:hAnsiTheme="minorHAnsi" w:cs="Arial Rounded"/>
              </w:rPr>
            </w:pPr>
            <w:r>
              <w:rPr>
                <w:rFonts w:asciiTheme="minorHAnsi" w:eastAsia="Arial Rounded" w:hAnsiTheme="minorHAnsi" w:cs="Arial Rounded"/>
              </w:rPr>
              <w:t>Day 1-</w:t>
            </w:r>
            <w:r w:rsidR="00C30F03">
              <w:rPr>
                <w:rFonts w:asciiTheme="minorHAnsi" w:eastAsia="Arial Rounded" w:hAnsiTheme="minorHAnsi" w:cs="Arial Rounded"/>
              </w:rPr>
              <w:t>Taking away</w:t>
            </w:r>
          </w:p>
          <w:p w:rsidR="00384F22" w:rsidRDefault="0064188B" w:rsidP="00384F22">
            <w:pPr>
              <w:pStyle w:val="ListParagraph"/>
              <w:numPr>
                <w:ilvl w:val="0"/>
                <w:numId w:val="18"/>
              </w:numPr>
              <w:rPr>
                <w:rFonts w:asciiTheme="minorHAnsi" w:eastAsia="Arial Rounded" w:hAnsiTheme="minorHAnsi" w:cs="Arial Rounded"/>
              </w:rPr>
            </w:pPr>
            <w:r>
              <w:rPr>
                <w:rFonts w:asciiTheme="minorHAnsi" w:eastAsia="Arial Rounded" w:hAnsiTheme="minorHAnsi" w:cs="Arial Rounded"/>
              </w:rPr>
              <w:t>Day 2-</w:t>
            </w:r>
            <w:r w:rsidR="00C30F03">
              <w:rPr>
                <w:rFonts w:asciiTheme="minorHAnsi" w:eastAsia="Arial Rounded" w:hAnsiTheme="minorHAnsi" w:cs="Arial Rounded"/>
              </w:rPr>
              <w:t>Adding</w:t>
            </w:r>
          </w:p>
          <w:p w:rsidR="00384F22" w:rsidRDefault="0064188B" w:rsidP="00384F22">
            <w:pPr>
              <w:pStyle w:val="ListParagraph"/>
              <w:numPr>
                <w:ilvl w:val="0"/>
                <w:numId w:val="18"/>
              </w:numPr>
              <w:rPr>
                <w:rFonts w:asciiTheme="minorHAnsi" w:eastAsia="Arial Rounded" w:hAnsiTheme="minorHAnsi" w:cs="Arial Rounded"/>
              </w:rPr>
            </w:pPr>
            <w:r>
              <w:rPr>
                <w:rFonts w:asciiTheme="minorHAnsi" w:eastAsia="Arial Rounded" w:hAnsiTheme="minorHAnsi" w:cs="Arial Rounded"/>
              </w:rPr>
              <w:t>Day 3-</w:t>
            </w:r>
            <w:r w:rsidR="00C30F03">
              <w:rPr>
                <w:rFonts w:asciiTheme="minorHAnsi" w:eastAsia="Arial Rounded" w:hAnsiTheme="minorHAnsi" w:cs="Arial Rounded"/>
              </w:rPr>
              <w:t>Tally/counting</w:t>
            </w:r>
          </w:p>
          <w:p w:rsidR="0064188B" w:rsidRDefault="0064188B" w:rsidP="00384F22">
            <w:pPr>
              <w:pStyle w:val="ListParagraph"/>
              <w:numPr>
                <w:ilvl w:val="0"/>
                <w:numId w:val="18"/>
              </w:numPr>
              <w:rPr>
                <w:rFonts w:asciiTheme="minorHAnsi" w:eastAsia="Arial Rounded" w:hAnsiTheme="minorHAnsi" w:cs="Arial Rounded"/>
              </w:rPr>
            </w:pPr>
            <w:r>
              <w:rPr>
                <w:rFonts w:asciiTheme="minorHAnsi" w:eastAsia="Arial Rounded" w:hAnsiTheme="minorHAnsi" w:cs="Arial Rounded"/>
              </w:rPr>
              <w:t>Day 4-</w:t>
            </w:r>
            <w:r w:rsidR="00C30F03">
              <w:rPr>
                <w:rFonts w:asciiTheme="minorHAnsi" w:eastAsia="Arial Rounded" w:hAnsiTheme="minorHAnsi" w:cs="Arial Rounded"/>
              </w:rPr>
              <w:t>Odd and even numbers</w:t>
            </w:r>
          </w:p>
          <w:p w:rsidR="0064188B" w:rsidRPr="00384F22" w:rsidRDefault="0064188B" w:rsidP="00C30F03">
            <w:pPr>
              <w:pStyle w:val="ListParagraph"/>
              <w:numPr>
                <w:ilvl w:val="0"/>
                <w:numId w:val="18"/>
              </w:numPr>
              <w:rPr>
                <w:rFonts w:asciiTheme="minorHAnsi" w:eastAsia="Arial Rounded" w:hAnsiTheme="minorHAnsi" w:cs="Arial Rounded"/>
              </w:rPr>
            </w:pPr>
            <w:r>
              <w:rPr>
                <w:rFonts w:asciiTheme="minorHAnsi" w:eastAsia="Arial Rounded" w:hAnsiTheme="minorHAnsi" w:cs="Arial Rounded"/>
              </w:rPr>
              <w:t>Day 5-</w:t>
            </w:r>
            <w:r w:rsidR="00C30F03">
              <w:rPr>
                <w:rFonts w:asciiTheme="minorHAnsi" w:eastAsia="Arial Rounded" w:hAnsiTheme="minorHAnsi" w:cs="Arial Rounded"/>
              </w:rPr>
              <w:t>higher and lower</w:t>
            </w:r>
          </w:p>
        </w:tc>
      </w:tr>
      <w:tr w:rsidR="005D5ADF" w:rsidTr="00384F22">
        <w:trPr>
          <w:trHeight w:val="2729"/>
        </w:trPr>
        <w:tc>
          <w:tcPr>
            <w:tcW w:w="5267" w:type="dxa"/>
          </w:tcPr>
          <w:p w:rsidR="005D5ADF" w:rsidRPr="00CC71E9" w:rsidRDefault="00141C32">
            <w:pPr>
              <w:rPr>
                <w:rFonts w:ascii="Architects Daughter" w:eastAsia="Architects Daughter" w:hAnsi="Architects Daughter" w:cs="Architects Daughter"/>
                <w:b/>
                <w:color w:val="FF9900"/>
                <w:sz w:val="32"/>
                <w:szCs w:val="32"/>
              </w:rPr>
            </w:pPr>
            <w:r w:rsidRPr="00CC71E9">
              <w:rPr>
                <w:rFonts w:ascii="Architects Daughter" w:eastAsia="Architects Daughter" w:hAnsi="Architects Daughter" w:cs="Architects Daughter"/>
                <w:b/>
                <w:color w:val="FF9900"/>
                <w:sz w:val="32"/>
                <w:szCs w:val="32"/>
              </w:rPr>
              <w:t>English</w:t>
            </w:r>
          </w:p>
          <w:p w:rsidR="00351880" w:rsidRDefault="00C30F03" w:rsidP="00BD2F6E">
            <w:pPr>
              <w:rPr>
                <w:sz w:val="24"/>
                <w:szCs w:val="24"/>
              </w:rPr>
            </w:pPr>
            <w:r>
              <w:rPr>
                <w:sz w:val="24"/>
                <w:szCs w:val="24"/>
              </w:rPr>
              <w:t>Read</w:t>
            </w:r>
            <w:r w:rsidR="00351880">
              <w:rPr>
                <w:sz w:val="24"/>
                <w:szCs w:val="24"/>
              </w:rPr>
              <w:t xml:space="preserve"> the story -</w:t>
            </w:r>
            <w:r>
              <w:rPr>
                <w:sz w:val="24"/>
                <w:szCs w:val="24"/>
              </w:rPr>
              <w:t xml:space="preserve"> Owl Babies</w:t>
            </w:r>
          </w:p>
          <w:p w:rsidR="00CC71E9" w:rsidRPr="006E37BD" w:rsidRDefault="006E37BD" w:rsidP="00CC71E9">
            <w:pPr>
              <w:pStyle w:val="ListParagraph"/>
              <w:numPr>
                <w:ilvl w:val="0"/>
                <w:numId w:val="8"/>
              </w:numPr>
              <w:rPr>
                <w:color w:val="FF9900"/>
              </w:rPr>
            </w:pPr>
            <w:r w:rsidRPr="006E37BD">
              <w:t xml:space="preserve">In your </w:t>
            </w:r>
            <w:r>
              <w:t xml:space="preserve">book, draw a picture of </w:t>
            </w:r>
            <w:r w:rsidR="00C30F03">
              <w:t>the three owls and write some words to describe them</w:t>
            </w:r>
          </w:p>
          <w:p w:rsidR="006E37BD" w:rsidRPr="006E37BD" w:rsidRDefault="006E37BD" w:rsidP="006E37BD">
            <w:pPr>
              <w:pStyle w:val="ListParagraph"/>
              <w:numPr>
                <w:ilvl w:val="0"/>
                <w:numId w:val="8"/>
              </w:numPr>
              <w:rPr>
                <w:color w:val="FF9900"/>
              </w:rPr>
            </w:pPr>
            <w:r>
              <w:t xml:space="preserve">Words with </w:t>
            </w:r>
            <w:r w:rsidR="00C30F03">
              <w:t>ow – write the words and write a sentence for each picture</w:t>
            </w:r>
          </w:p>
          <w:p w:rsidR="006E37BD" w:rsidRPr="0096523F" w:rsidRDefault="00901E99" w:rsidP="0096523F">
            <w:pPr>
              <w:pStyle w:val="ListParagraph"/>
              <w:numPr>
                <w:ilvl w:val="0"/>
                <w:numId w:val="8"/>
              </w:numPr>
              <w:rPr>
                <w:color w:val="FF9900"/>
              </w:rPr>
            </w:pPr>
            <w:r>
              <w:t xml:space="preserve">Edit a sentence. Write the sentences in your books with correct spelling. </w:t>
            </w:r>
          </w:p>
          <w:p w:rsidR="0096523F" w:rsidRPr="0096523F" w:rsidRDefault="0096523F" w:rsidP="00351880">
            <w:pPr>
              <w:pStyle w:val="ListParagraph"/>
              <w:numPr>
                <w:ilvl w:val="0"/>
                <w:numId w:val="8"/>
              </w:numPr>
              <w:rPr>
                <w:color w:val="FF9900"/>
              </w:rPr>
            </w:pPr>
            <w:r>
              <w:t xml:space="preserve">Writing about </w:t>
            </w:r>
            <w:r w:rsidR="00351880">
              <w:t>Owl Babies</w:t>
            </w:r>
            <w:r>
              <w:t>, write simple sentences in your book about the picture</w:t>
            </w:r>
          </w:p>
        </w:tc>
        <w:tc>
          <w:tcPr>
            <w:tcW w:w="5670" w:type="dxa"/>
          </w:tcPr>
          <w:p w:rsidR="0057453F" w:rsidRDefault="00CC71E9" w:rsidP="00CC71E9">
            <w:pPr>
              <w:rPr>
                <w:rFonts w:ascii="Libre Franklin" w:eastAsia="Libre Franklin" w:hAnsi="Libre Franklin" w:cs="Libre Franklin"/>
                <w:b/>
                <w:color w:val="00B050"/>
                <w:sz w:val="32"/>
                <w:szCs w:val="32"/>
                <w:u w:val="single"/>
              </w:rPr>
            </w:pPr>
            <w:r w:rsidRPr="00CC71E9">
              <w:rPr>
                <w:rFonts w:ascii="Libre Franklin" w:eastAsia="Libre Franklin" w:hAnsi="Libre Franklin" w:cs="Libre Franklin"/>
                <w:b/>
                <w:color w:val="00B050"/>
                <w:sz w:val="32"/>
                <w:szCs w:val="32"/>
                <w:u w:val="single"/>
              </w:rPr>
              <w:t>Science</w:t>
            </w:r>
          </w:p>
          <w:p w:rsidR="00B350B0" w:rsidRPr="00B350B0" w:rsidRDefault="00B350B0" w:rsidP="00625E33">
            <w:pPr>
              <w:pStyle w:val="ListParagraph"/>
              <w:numPr>
                <w:ilvl w:val="0"/>
                <w:numId w:val="15"/>
              </w:numPr>
              <w:rPr>
                <w:rFonts w:ascii="Arial Rounded" w:eastAsia="Arial Rounded" w:hAnsi="Arial Rounded" w:cs="Arial Rounded"/>
                <w:sz w:val="24"/>
                <w:szCs w:val="24"/>
              </w:rPr>
            </w:pPr>
            <w:r>
              <w:t xml:space="preserve">Exploring with your senses- </w:t>
            </w:r>
            <w:r>
              <w:t>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w:t>
            </w:r>
            <w:r>
              <w:t xml:space="preserve"> you an object to figure out. </w:t>
            </w:r>
            <w:r>
              <w:t>Explore the textures around your house. Can children find something rough, smooth, bumpy.</w:t>
            </w:r>
          </w:p>
          <w:p w:rsidR="001F6542" w:rsidRPr="000B5086" w:rsidRDefault="00B350B0" w:rsidP="00625E33">
            <w:pPr>
              <w:pStyle w:val="ListParagraph"/>
              <w:numPr>
                <w:ilvl w:val="0"/>
                <w:numId w:val="15"/>
              </w:numPr>
              <w:rPr>
                <w:rFonts w:ascii="Arial Rounded" w:eastAsia="Arial Rounded" w:hAnsi="Arial Rounded" w:cs="Arial Rounded"/>
                <w:sz w:val="24"/>
                <w:szCs w:val="24"/>
              </w:rPr>
            </w:pPr>
            <w:r>
              <w:t>They could take a wax rubbing of each texture (Lay a piece of paper over the top and rub over with the side of a crayon). You could continue this into the garden.</w:t>
            </w:r>
          </w:p>
        </w:tc>
      </w:tr>
      <w:tr w:rsidR="005D5ADF" w:rsidTr="0064188B">
        <w:trPr>
          <w:trHeight w:val="1547"/>
        </w:trPr>
        <w:tc>
          <w:tcPr>
            <w:tcW w:w="5267" w:type="dxa"/>
          </w:tcPr>
          <w:p w:rsidR="00CC71E9" w:rsidRDefault="00CC71E9" w:rsidP="00CC71E9">
            <w:pPr>
              <w:rPr>
                <w:rFonts w:ascii="Arial" w:eastAsia="Quintessential" w:hAnsi="Arial" w:cs="Arial"/>
                <w:b/>
                <w:color w:val="0070C0"/>
                <w:sz w:val="32"/>
                <w:szCs w:val="32"/>
                <w:u w:val="single"/>
              </w:rPr>
            </w:pPr>
            <w:r w:rsidRPr="003F5F22">
              <w:rPr>
                <w:rFonts w:ascii="Arial" w:eastAsia="Quintessential" w:hAnsi="Arial" w:cs="Arial"/>
                <w:b/>
                <w:color w:val="0070C0"/>
                <w:sz w:val="32"/>
                <w:szCs w:val="32"/>
                <w:u w:val="single"/>
              </w:rPr>
              <w:t>Art</w:t>
            </w:r>
          </w:p>
          <w:p w:rsidR="005A34A9" w:rsidRDefault="005A34A9" w:rsidP="00B350B0">
            <w:r>
              <w:t xml:space="preserve">Junk model your house- </w:t>
            </w:r>
            <w:r>
              <w:t xml:space="preserve">Using old packaging (shoe box, cereal box etc.) support your child to make a model of your house. </w:t>
            </w:r>
          </w:p>
          <w:p w:rsidR="005A34A9" w:rsidRDefault="005A34A9" w:rsidP="00B350B0">
            <w:r>
              <w:t xml:space="preserve">Can they count how many windows there are and stick on the right amount? </w:t>
            </w:r>
          </w:p>
          <w:p w:rsidR="00B350B0" w:rsidRPr="00B350B0" w:rsidRDefault="005A34A9" w:rsidP="005A34A9">
            <w:pPr>
              <w:rPr>
                <w:rFonts w:asciiTheme="majorHAnsi" w:eastAsia="Quintessential" w:hAnsiTheme="majorHAnsi" w:cstheme="majorHAnsi"/>
              </w:rPr>
            </w:pPr>
            <w:r>
              <w:t xml:space="preserve">Can they write their house number on the front? </w:t>
            </w:r>
          </w:p>
        </w:tc>
        <w:tc>
          <w:tcPr>
            <w:tcW w:w="5670" w:type="dxa"/>
          </w:tcPr>
          <w:p w:rsidR="005D5ADF" w:rsidRDefault="00CC71E9" w:rsidP="008A7A02">
            <w:pPr>
              <w:rPr>
                <w:rFonts w:ascii="Arial" w:eastAsia="Quintessential" w:hAnsi="Arial" w:cs="Arial"/>
                <w:b/>
                <w:color w:val="7030A0"/>
                <w:sz w:val="28"/>
                <w:szCs w:val="28"/>
                <w:u w:val="single"/>
              </w:rPr>
            </w:pPr>
            <w:r w:rsidRPr="00CC71E9">
              <w:rPr>
                <w:rFonts w:ascii="Arial" w:eastAsia="Quintessential" w:hAnsi="Arial" w:cs="Arial"/>
                <w:b/>
                <w:color w:val="7030A0"/>
                <w:sz w:val="28"/>
                <w:szCs w:val="28"/>
                <w:u w:val="single"/>
              </w:rPr>
              <w:t>RE</w:t>
            </w:r>
          </w:p>
          <w:p w:rsidR="0064188B" w:rsidRDefault="005A34A9" w:rsidP="008A7A02">
            <w:pPr>
              <w:rPr>
                <w:rFonts w:asciiTheme="majorHAnsi" w:eastAsia="Quintessential" w:hAnsiTheme="majorHAnsi" w:cstheme="majorHAnsi"/>
              </w:rPr>
            </w:pPr>
            <w:r>
              <w:rPr>
                <w:rFonts w:asciiTheme="majorHAnsi" w:eastAsia="Quintessential" w:hAnsiTheme="majorHAnsi" w:cstheme="majorHAnsi"/>
              </w:rPr>
              <w:t>Listen to the story of Pentecost</w:t>
            </w:r>
          </w:p>
          <w:p w:rsidR="005A34A9" w:rsidRDefault="005A34A9" w:rsidP="008A7A02">
            <w:hyperlink r:id="rId10" w:history="1">
              <w:r w:rsidRPr="005A34A9">
                <w:rPr>
                  <w:color w:val="0000FF"/>
                  <w:u w:val="single"/>
                </w:rPr>
                <w:t>https://www.youtube.com/watch?v=OMQKy1Mx49M</w:t>
              </w:r>
            </w:hyperlink>
          </w:p>
          <w:p w:rsidR="005A34A9" w:rsidRDefault="005A34A9" w:rsidP="008A7A02">
            <w:r>
              <w:t>Draw some pictures about what happened during Pentecost</w:t>
            </w:r>
          </w:p>
          <w:p w:rsidR="005A34A9" w:rsidRDefault="005A34A9" w:rsidP="008A7A02">
            <w:r>
              <w:t>Write simple sentences about what happened</w:t>
            </w:r>
          </w:p>
          <w:p w:rsidR="005A34A9" w:rsidRPr="0064188B" w:rsidRDefault="005A34A9" w:rsidP="008A7A02">
            <w:pPr>
              <w:rPr>
                <w:rFonts w:asciiTheme="majorHAnsi" w:eastAsia="Quintessential" w:hAnsiTheme="majorHAnsi" w:cstheme="majorHAnsi"/>
              </w:rPr>
            </w:pPr>
            <w:r>
              <w:t>Find the story of Pentecost in the Bible and read it together</w:t>
            </w:r>
          </w:p>
        </w:tc>
      </w:tr>
      <w:tr w:rsidR="003F5F22" w:rsidTr="00384F22">
        <w:trPr>
          <w:trHeight w:val="1689"/>
        </w:trPr>
        <w:tc>
          <w:tcPr>
            <w:tcW w:w="5267" w:type="dxa"/>
          </w:tcPr>
          <w:p w:rsidR="003F5F22" w:rsidRPr="00CC71E9" w:rsidRDefault="00CC71E9" w:rsidP="003F5F22">
            <w:pPr>
              <w:rPr>
                <w:rFonts w:ascii="Arial" w:eastAsia="Quintessential" w:hAnsi="Arial" w:cs="Arial"/>
                <w:sz w:val="32"/>
                <w:szCs w:val="32"/>
              </w:rPr>
            </w:pPr>
            <w:r>
              <w:rPr>
                <w:rFonts w:ascii="Libre Franklin" w:eastAsia="Libre Franklin" w:hAnsi="Libre Franklin" w:cs="Libre Franklin"/>
                <w:b/>
                <w:sz w:val="32"/>
                <w:szCs w:val="32"/>
                <w:u w:val="single"/>
              </w:rPr>
              <w:t>PE</w:t>
            </w:r>
          </w:p>
          <w:p w:rsidR="00012890" w:rsidRPr="0064188B" w:rsidRDefault="00692807" w:rsidP="00012890">
            <w:pPr>
              <w:rPr>
                <w:rFonts w:asciiTheme="majorHAnsi" w:eastAsia="Quintessential" w:hAnsiTheme="majorHAnsi" w:cstheme="majorHAnsi"/>
              </w:rPr>
            </w:pPr>
            <w:r w:rsidRPr="0064188B">
              <w:rPr>
                <w:rFonts w:asciiTheme="majorHAnsi" w:eastAsia="Quintessential" w:hAnsiTheme="majorHAnsi" w:cstheme="majorHAnsi"/>
              </w:rPr>
              <w:t>PE with Joe Wicks every day at 9.00</w:t>
            </w:r>
          </w:p>
          <w:p w:rsidR="00012890" w:rsidRPr="0064188B" w:rsidRDefault="00012890" w:rsidP="00012890">
            <w:pPr>
              <w:pStyle w:val="ListParagraph"/>
              <w:numPr>
                <w:ilvl w:val="0"/>
                <w:numId w:val="12"/>
              </w:numPr>
              <w:rPr>
                <w:rFonts w:asciiTheme="majorHAnsi" w:eastAsia="Quintessential" w:hAnsiTheme="majorHAnsi" w:cstheme="majorHAnsi"/>
              </w:rPr>
            </w:pPr>
            <w:r w:rsidRPr="0064188B">
              <w:rPr>
                <w:rFonts w:asciiTheme="majorHAnsi" w:eastAsia="Quintessential" w:hAnsiTheme="majorHAnsi" w:cstheme="majorHAnsi"/>
              </w:rPr>
              <w:t>Make sure you have some exercise outside every day</w:t>
            </w:r>
          </w:p>
          <w:p w:rsidR="00241BA9" w:rsidRPr="00241BA9" w:rsidRDefault="00241BA9" w:rsidP="00012890">
            <w:pPr>
              <w:pStyle w:val="ListParagraph"/>
              <w:numPr>
                <w:ilvl w:val="0"/>
                <w:numId w:val="12"/>
              </w:numPr>
              <w:rPr>
                <w:rFonts w:asciiTheme="majorHAnsi" w:eastAsia="Quintessential" w:hAnsiTheme="majorHAnsi" w:cstheme="majorHAnsi"/>
              </w:rPr>
            </w:pPr>
            <w:r w:rsidRPr="00241BA9">
              <w:rPr>
                <w:rFonts w:asciiTheme="majorHAnsi" w:eastAsia="Quintessential" w:hAnsiTheme="majorHAnsi" w:cstheme="majorHAnsi"/>
              </w:rPr>
              <w:t xml:space="preserve">Dance along with the boogie </w:t>
            </w:r>
            <w:proofErr w:type="spellStart"/>
            <w:r w:rsidRPr="00241BA9">
              <w:rPr>
                <w:rFonts w:asciiTheme="majorHAnsi" w:eastAsia="Quintessential" w:hAnsiTheme="majorHAnsi" w:cstheme="majorHAnsi"/>
              </w:rPr>
              <w:t>beebies</w:t>
            </w:r>
            <w:bookmarkStart w:id="0" w:name="_GoBack"/>
            <w:bookmarkEnd w:id="0"/>
            <w:proofErr w:type="spellEnd"/>
          </w:p>
          <w:p w:rsidR="0064188B" w:rsidRPr="00241BA9" w:rsidRDefault="00241BA9" w:rsidP="00241BA9">
            <w:pPr>
              <w:rPr>
                <w:rFonts w:ascii="Arial" w:eastAsia="Quintessential" w:hAnsi="Arial" w:cs="Arial"/>
                <w:sz w:val="24"/>
                <w:szCs w:val="24"/>
              </w:rPr>
            </w:pPr>
            <w:hyperlink r:id="rId11" w:history="1">
              <w:r w:rsidRPr="00241BA9">
                <w:rPr>
                  <w:color w:val="0000FF"/>
                  <w:u w:val="single"/>
                </w:rPr>
                <w:t>https://www.bbc.co.uk/programmes/b006mvsc/clips</w:t>
              </w:r>
            </w:hyperlink>
          </w:p>
        </w:tc>
        <w:tc>
          <w:tcPr>
            <w:tcW w:w="5670" w:type="dxa"/>
          </w:tcPr>
          <w:p w:rsidR="003F5F22" w:rsidRPr="003F5F22" w:rsidRDefault="003F5F22" w:rsidP="003F5F22">
            <w:pPr>
              <w:rPr>
                <w:rFonts w:ascii="Arial" w:eastAsia="Quintessential" w:hAnsi="Arial" w:cs="Arial"/>
                <w:b/>
                <w:color w:val="FF0000"/>
                <w:sz w:val="32"/>
                <w:szCs w:val="32"/>
                <w:u w:val="single"/>
              </w:rPr>
            </w:pPr>
            <w:r w:rsidRPr="003F5F22">
              <w:rPr>
                <w:rFonts w:ascii="Arial" w:eastAsia="Quintessential" w:hAnsi="Arial" w:cs="Arial"/>
                <w:b/>
                <w:color w:val="FF0000"/>
                <w:sz w:val="32"/>
                <w:szCs w:val="32"/>
                <w:u w:val="single"/>
              </w:rPr>
              <w:t>Reading</w:t>
            </w:r>
          </w:p>
          <w:p w:rsidR="003F5F22" w:rsidRPr="00974959" w:rsidRDefault="003F5F22" w:rsidP="003F5F22">
            <w:pPr>
              <w:rPr>
                <w:rFonts w:ascii="Arial" w:eastAsia="Quintessential" w:hAnsi="Arial" w:cs="Arial"/>
                <w:b/>
                <w:color w:val="7030A0"/>
                <w:sz w:val="24"/>
                <w:szCs w:val="24"/>
              </w:rPr>
            </w:pPr>
          </w:p>
          <w:p w:rsidR="00974959" w:rsidRPr="00974959" w:rsidRDefault="003F5F22" w:rsidP="003F5F22">
            <w:pPr>
              <w:rPr>
                <w:rFonts w:ascii="Arial" w:eastAsia="Quintessential" w:hAnsi="Arial" w:cs="Arial"/>
                <w:b/>
                <w:color w:val="FF0000"/>
                <w:sz w:val="24"/>
                <w:szCs w:val="24"/>
              </w:rPr>
            </w:pPr>
            <w:r w:rsidRPr="00974959">
              <w:rPr>
                <w:rFonts w:ascii="Arial" w:eastAsia="Quintessential" w:hAnsi="Arial" w:cs="Arial"/>
                <w:b/>
                <w:color w:val="FF0000"/>
                <w:sz w:val="24"/>
                <w:szCs w:val="24"/>
              </w:rPr>
              <w:t>Go onto the link:</w:t>
            </w:r>
          </w:p>
          <w:p w:rsidR="003F5F22" w:rsidRDefault="00241BA9" w:rsidP="003F5F22">
            <w:hyperlink r:id="rId12" w:history="1">
              <w:r w:rsidR="003F5F22" w:rsidRPr="003F5F22">
                <w:rPr>
                  <w:color w:val="0000FF"/>
                  <w:u w:val="single"/>
                </w:rPr>
                <w:t>https://www.oxfordowl.co.uk/for-home/find-a-book/library-page/?view=image&amp;query=&amp;type=book&amp;age_group=Age+4-5&amp;level=&amp;level_select=&amp;book_type=&amp;series=#</w:t>
              </w:r>
            </w:hyperlink>
          </w:p>
          <w:p w:rsidR="003F5F22" w:rsidRPr="00974959" w:rsidRDefault="003F5F22" w:rsidP="003F5F22">
            <w:pPr>
              <w:rPr>
                <w:rFonts w:ascii="Arial" w:eastAsia="Quintessential" w:hAnsi="Arial" w:cs="Arial"/>
                <w:b/>
                <w:color w:val="7030A0"/>
                <w:sz w:val="24"/>
                <w:szCs w:val="24"/>
              </w:rPr>
            </w:pPr>
            <w:r w:rsidRPr="00974959">
              <w:rPr>
                <w:b/>
                <w:color w:val="FF0000"/>
                <w:sz w:val="24"/>
                <w:szCs w:val="24"/>
              </w:rPr>
              <w:t xml:space="preserve">and choose a book to read. </w:t>
            </w:r>
          </w:p>
        </w:tc>
      </w:tr>
      <w:tr w:rsidR="00141C32" w:rsidTr="00384F22">
        <w:trPr>
          <w:trHeight w:val="1537"/>
        </w:trPr>
        <w:tc>
          <w:tcPr>
            <w:tcW w:w="10937" w:type="dxa"/>
            <w:gridSpan w:val="2"/>
          </w:tcPr>
          <w:p w:rsidR="00141C32" w:rsidRPr="00CC71E9" w:rsidRDefault="00C343F9">
            <w:pPr>
              <w:rPr>
                <w:rFonts w:ascii="Arial" w:eastAsia="Quintessential" w:hAnsi="Arial" w:cs="Arial"/>
                <w:b/>
                <w:color w:val="7030A0"/>
                <w:sz w:val="28"/>
                <w:szCs w:val="28"/>
                <w:u w:val="single"/>
              </w:rPr>
            </w:pPr>
            <w:r w:rsidRPr="00CC71E9">
              <w:rPr>
                <w:rFonts w:ascii="Arial" w:eastAsia="Quintessential" w:hAnsi="Arial" w:cs="Arial"/>
                <w:b/>
                <w:color w:val="7030A0"/>
                <w:sz w:val="28"/>
                <w:szCs w:val="28"/>
                <w:u w:val="single"/>
              </w:rPr>
              <w:t>Mini Mash</w:t>
            </w:r>
          </w:p>
          <w:p w:rsidR="00141C32" w:rsidRPr="00CC71E9" w:rsidRDefault="00141C32">
            <w:pPr>
              <w:rPr>
                <w:rFonts w:ascii="Arial" w:eastAsia="Quintessential" w:hAnsi="Arial" w:cs="Arial"/>
                <w:color w:val="7030A0"/>
                <w:sz w:val="28"/>
                <w:szCs w:val="28"/>
              </w:rPr>
            </w:pPr>
            <w:r w:rsidRPr="00CC71E9">
              <w:rPr>
                <w:rFonts w:ascii="Arial" w:eastAsia="Quintessential" w:hAnsi="Arial" w:cs="Arial"/>
                <w:color w:val="7030A0"/>
                <w:sz w:val="28"/>
                <w:szCs w:val="28"/>
              </w:rPr>
              <w:t>Look at you</w:t>
            </w:r>
            <w:r w:rsidR="003F5F22" w:rsidRPr="00CC71E9">
              <w:rPr>
                <w:rFonts w:ascii="Arial" w:eastAsia="Quintessential" w:hAnsi="Arial" w:cs="Arial"/>
                <w:color w:val="7030A0"/>
                <w:sz w:val="28"/>
                <w:szCs w:val="28"/>
              </w:rPr>
              <w:t>r</w:t>
            </w:r>
            <w:r w:rsidRPr="00CC71E9">
              <w:rPr>
                <w:rFonts w:ascii="Arial" w:eastAsia="Quintessential" w:hAnsi="Arial" w:cs="Arial"/>
                <w:color w:val="7030A0"/>
                <w:sz w:val="28"/>
                <w:szCs w:val="28"/>
              </w:rPr>
              <w:t xml:space="preserve"> </w:t>
            </w:r>
            <w:r w:rsidR="00C343F9" w:rsidRPr="00CC71E9">
              <w:rPr>
                <w:rFonts w:ascii="Arial" w:eastAsia="Quintessential" w:hAnsi="Arial" w:cs="Arial"/>
                <w:color w:val="7030A0"/>
                <w:sz w:val="28"/>
                <w:szCs w:val="28"/>
              </w:rPr>
              <w:t>Mini Mash</w:t>
            </w:r>
            <w:r w:rsidR="007F4886" w:rsidRPr="00CC71E9">
              <w:rPr>
                <w:rFonts w:ascii="Arial" w:eastAsia="Quintessential" w:hAnsi="Arial" w:cs="Arial"/>
                <w:color w:val="7030A0"/>
                <w:sz w:val="28"/>
                <w:szCs w:val="28"/>
              </w:rPr>
              <w:t xml:space="preserve"> account and have a go at</w:t>
            </w:r>
            <w:r w:rsidRPr="00CC71E9">
              <w:rPr>
                <w:rFonts w:ascii="Arial" w:eastAsia="Quintessential" w:hAnsi="Arial" w:cs="Arial"/>
                <w:color w:val="7030A0"/>
                <w:sz w:val="28"/>
                <w:szCs w:val="28"/>
              </w:rPr>
              <w:t xml:space="preserve"> some of the activities online.</w:t>
            </w:r>
          </w:p>
          <w:p w:rsidR="00C343F9" w:rsidRPr="00CC71E9" w:rsidRDefault="00C343F9" w:rsidP="003B0117">
            <w:pPr>
              <w:rPr>
                <w:rFonts w:ascii="Arial" w:eastAsia="Quintessential" w:hAnsi="Arial" w:cs="Arial"/>
                <w:color w:val="7030A0"/>
                <w:sz w:val="28"/>
                <w:szCs w:val="28"/>
              </w:rPr>
            </w:pPr>
            <w:r w:rsidRPr="00CC71E9">
              <w:rPr>
                <w:rFonts w:ascii="Arial" w:eastAsia="Quintessential" w:hAnsi="Arial" w:cs="Arial"/>
                <w:color w:val="7030A0"/>
                <w:sz w:val="28"/>
                <w:szCs w:val="28"/>
              </w:rPr>
              <w:t>When you have completed some of the activities, make sure you put it in your tray for everyone to see.</w:t>
            </w:r>
          </w:p>
        </w:tc>
      </w:tr>
    </w:tbl>
    <w:p w:rsidR="005D5ADF" w:rsidRDefault="005D5ADF"/>
    <w:sectPr w:rsidR="005D5ADF">
      <w:pgSz w:w="11906" w:h="16838"/>
      <w:pgMar w:top="0" w:right="1440"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Comfortaa">
    <w:altName w:val="MV Bol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w:altName w:val="Times New Roman"/>
    <w:charset w:val="00"/>
    <w:family w:val="auto"/>
    <w:pitch w:val="default"/>
  </w:font>
  <w:font w:name="Architects Daughter">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Quintessential">
    <w:altName w:val="MV Bol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AA"/>
    <w:multiLevelType w:val="hybridMultilevel"/>
    <w:tmpl w:val="C4AEE9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18A4"/>
    <w:multiLevelType w:val="hybridMultilevel"/>
    <w:tmpl w:val="A926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5DF6"/>
    <w:multiLevelType w:val="multilevel"/>
    <w:tmpl w:val="1AB8524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BFB5099"/>
    <w:multiLevelType w:val="multilevel"/>
    <w:tmpl w:val="99C46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E11C5"/>
    <w:multiLevelType w:val="hybridMultilevel"/>
    <w:tmpl w:val="690444A2"/>
    <w:lvl w:ilvl="0" w:tplc="AD9230D2">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B1A90"/>
    <w:multiLevelType w:val="hybridMultilevel"/>
    <w:tmpl w:val="1BEA62D4"/>
    <w:lvl w:ilvl="0" w:tplc="2EB4F790">
      <w:start w:val="1"/>
      <w:numFmt w:val="decimal"/>
      <w:lvlText w:val="%1."/>
      <w:lvlJc w:val="left"/>
      <w:pPr>
        <w:ind w:left="720" w:hanging="360"/>
      </w:pPr>
      <w:rPr>
        <w:rFonts w:ascii="Libre Franklin" w:eastAsia="Libre Franklin" w:hAnsi="Libre Franklin" w:cs="Libre Frankli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13EE1"/>
    <w:multiLevelType w:val="hybridMultilevel"/>
    <w:tmpl w:val="0EA8A4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3E7BF9"/>
    <w:multiLevelType w:val="multilevel"/>
    <w:tmpl w:val="A0380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03040B8"/>
    <w:multiLevelType w:val="hybridMultilevel"/>
    <w:tmpl w:val="97EE016A"/>
    <w:lvl w:ilvl="0" w:tplc="99D89480">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73BD8"/>
    <w:multiLevelType w:val="hybridMultilevel"/>
    <w:tmpl w:val="424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E4281"/>
    <w:multiLevelType w:val="hybridMultilevel"/>
    <w:tmpl w:val="21785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D00FC3"/>
    <w:multiLevelType w:val="hybridMultilevel"/>
    <w:tmpl w:val="71D2E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42A47"/>
    <w:multiLevelType w:val="hybridMultilevel"/>
    <w:tmpl w:val="5F48D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A7334"/>
    <w:multiLevelType w:val="hybridMultilevel"/>
    <w:tmpl w:val="C99E63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467EE8"/>
    <w:multiLevelType w:val="multilevel"/>
    <w:tmpl w:val="BA584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255814"/>
    <w:multiLevelType w:val="hybridMultilevel"/>
    <w:tmpl w:val="105E3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23211F"/>
    <w:multiLevelType w:val="multilevel"/>
    <w:tmpl w:val="A038F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1B77715"/>
    <w:multiLevelType w:val="hybridMultilevel"/>
    <w:tmpl w:val="72F80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2"/>
  </w:num>
  <w:num w:numId="5">
    <w:abstractNumId w:val="3"/>
  </w:num>
  <w:num w:numId="6">
    <w:abstractNumId w:val="11"/>
  </w:num>
  <w:num w:numId="7">
    <w:abstractNumId w:val="0"/>
  </w:num>
  <w:num w:numId="8">
    <w:abstractNumId w:val="8"/>
  </w:num>
  <w:num w:numId="9">
    <w:abstractNumId w:val="17"/>
  </w:num>
  <w:num w:numId="10">
    <w:abstractNumId w:val="5"/>
  </w:num>
  <w:num w:numId="11">
    <w:abstractNumId w:val="13"/>
  </w:num>
  <w:num w:numId="12">
    <w:abstractNumId w:val="1"/>
  </w:num>
  <w:num w:numId="13">
    <w:abstractNumId w:val="15"/>
  </w:num>
  <w:num w:numId="14">
    <w:abstractNumId w:val="10"/>
  </w:num>
  <w:num w:numId="15">
    <w:abstractNumId w:val="6"/>
  </w:num>
  <w:num w:numId="16">
    <w:abstractNumId w:val="9"/>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DF"/>
    <w:rsid w:val="00012890"/>
    <w:rsid w:val="00067A7B"/>
    <w:rsid w:val="00082DA0"/>
    <w:rsid w:val="000B5086"/>
    <w:rsid w:val="000B6E88"/>
    <w:rsid w:val="00141C32"/>
    <w:rsid w:val="00183CED"/>
    <w:rsid w:val="001E0BDE"/>
    <w:rsid w:val="001F6542"/>
    <w:rsid w:val="00241BA9"/>
    <w:rsid w:val="003342B8"/>
    <w:rsid w:val="0034645C"/>
    <w:rsid w:val="00351880"/>
    <w:rsid w:val="00384F22"/>
    <w:rsid w:val="003B0117"/>
    <w:rsid w:val="003F5F22"/>
    <w:rsid w:val="0057453F"/>
    <w:rsid w:val="005A34A9"/>
    <w:rsid w:val="005C5F98"/>
    <w:rsid w:val="005D5ADF"/>
    <w:rsid w:val="00625E33"/>
    <w:rsid w:val="0064188B"/>
    <w:rsid w:val="00692807"/>
    <w:rsid w:val="006A3235"/>
    <w:rsid w:val="006E37BD"/>
    <w:rsid w:val="00796633"/>
    <w:rsid w:val="007E1691"/>
    <w:rsid w:val="007F4886"/>
    <w:rsid w:val="008A7A02"/>
    <w:rsid w:val="00901E99"/>
    <w:rsid w:val="0090401C"/>
    <w:rsid w:val="009471F1"/>
    <w:rsid w:val="0096523F"/>
    <w:rsid w:val="00974959"/>
    <w:rsid w:val="009F0B31"/>
    <w:rsid w:val="00A53A8A"/>
    <w:rsid w:val="00AE5D5E"/>
    <w:rsid w:val="00B153C8"/>
    <w:rsid w:val="00B350B0"/>
    <w:rsid w:val="00B378D8"/>
    <w:rsid w:val="00B9489B"/>
    <w:rsid w:val="00BC3476"/>
    <w:rsid w:val="00BD2F6E"/>
    <w:rsid w:val="00C30F03"/>
    <w:rsid w:val="00C343F9"/>
    <w:rsid w:val="00C36F78"/>
    <w:rsid w:val="00CC71E9"/>
    <w:rsid w:val="00D5244F"/>
    <w:rsid w:val="00E41BA8"/>
    <w:rsid w:val="00E974B9"/>
    <w:rsid w:val="00F15A3C"/>
    <w:rsid w:val="00FD0C8C"/>
    <w:rsid w:val="00FE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9AE1"/>
  <w15:docId w15:val="{5C196DCF-2187-40C0-8C30-378678F8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BA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C5F98"/>
    <w:pPr>
      <w:ind w:left="720"/>
      <w:contextualSpacing/>
    </w:pPr>
  </w:style>
  <w:style w:type="character" w:styleId="Hyperlink">
    <w:name w:val="Hyperlink"/>
    <w:basedOn w:val="DefaultParagraphFont"/>
    <w:uiPriority w:val="99"/>
    <w:unhideWhenUsed/>
    <w:rsid w:val="006A3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233">
      <w:bodyDiv w:val="1"/>
      <w:marLeft w:val="0"/>
      <w:marRight w:val="0"/>
      <w:marTop w:val="0"/>
      <w:marBottom w:val="0"/>
      <w:divBdr>
        <w:top w:val="none" w:sz="0" w:space="0" w:color="auto"/>
        <w:left w:val="none" w:sz="0" w:space="0" w:color="auto"/>
        <w:bottom w:val="none" w:sz="0" w:space="0" w:color="auto"/>
        <w:right w:val="none" w:sz="0" w:space="0" w:color="auto"/>
      </w:divBdr>
    </w:div>
    <w:div w:id="413016524">
      <w:bodyDiv w:val="1"/>
      <w:marLeft w:val="0"/>
      <w:marRight w:val="0"/>
      <w:marTop w:val="0"/>
      <w:marBottom w:val="0"/>
      <w:divBdr>
        <w:top w:val="none" w:sz="0" w:space="0" w:color="auto"/>
        <w:left w:val="none" w:sz="0" w:space="0" w:color="auto"/>
        <w:bottom w:val="none" w:sz="0" w:space="0" w:color="auto"/>
        <w:right w:val="none" w:sz="0" w:space="0" w:color="auto"/>
      </w:divBdr>
    </w:div>
    <w:div w:id="1117527779">
      <w:bodyDiv w:val="1"/>
      <w:marLeft w:val="0"/>
      <w:marRight w:val="0"/>
      <w:marTop w:val="0"/>
      <w:marBottom w:val="0"/>
      <w:divBdr>
        <w:top w:val="none" w:sz="0" w:space="0" w:color="auto"/>
        <w:left w:val="none" w:sz="0" w:space="0" w:color="auto"/>
        <w:bottom w:val="none" w:sz="0" w:space="0" w:color="auto"/>
        <w:right w:val="none" w:sz="0" w:space="0" w:color="auto"/>
      </w:divBdr>
    </w:div>
    <w:div w:id="1360936068">
      <w:bodyDiv w:val="1"/>
      <w:marLeft w:val="0"/>
      <w:marRight w:val="0"/>
      <w:marTop w:val="0"/>
      <w:marBottom w:val="0"/>
      <w:divBdr>
        <w:top w:val="none" w:sz="0" w:space="0" w:color="auto"/>
        <w:left w:val="none" w:sz="0" w:space="0" w:color="auto"/>
        <w:bottom w:val="none" w:sz="0" w:space="0" w:color="auto"/>
        <w:right w:val="none" w:sz="0" w:space="0" w:color="auto"/>
      </w:divBdr>
    </w:div>
    <w:div w:id="1546913138">
      <w:bodyDiv w:val="1"/>
      <w:marLeft w:val="0"/>
      <w:marRight w:val="0"/>
      <w:marTop w:val="0"/>
      <w:marBottom w:val="0"/>
      <w:divBdr>
        <w:top w:val="none" w:sz="0" w:space="0" w:color="auto"/>
        <w:left w:val="none" w:sz="0" w:space="0" w:color="auto"/>
        <w:bottom w:val="none" w:sz="0" w:space="0" w:color="auto"/>
        <w:right w:val="none" w:sz="0" w:space="0" w:color="auto"/>
      </w:divBdr>
    </w:div>
    <w:div w:id="1663853651">
      <w:bodyDiv w:val="1"/>
      <w:marLeft w:val="0"/>
      <w:marRight w:val="0"/>
      <w:marTop w:val="0"/>
      <w:marBottom w:val="0"/>
      <w:divBdr>
        <w:top w:val="none" w:sz="0" w:space="0" w:color="auto"/>
        <w:left w:val="none" w:sz="0" w:space="0" w:color="auto"/>
        <w:bottom w:val="none" w:sz="0" w:space="0" w:color="auto"/>
        <w:right w:val="none" w:sz="0" w:space="0" w:color="auto"/>
      </w:divBdr>
    </w:div>
    <w:div w:id="201545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heolVGZVv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nurseryrhymes.com/" TargetMode="External"/><Relationship Id="rId12" Type="http://schemas.openxmlformats.org/officeDocument/2006/relationships/hyperlink" Target="https://www.oxfordowl.co.uk/for-home/find-a-book/library-page/?view=image&amp;query=&amp;type=book&amp;age_group=Age+4-5&amp;level=&amp;level_select=&amp;book_type=&amp;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dpzE9wryzg" TargetMode="External"/><Relationship Id="rId11" Type="http://schemas.openxmlformats.org/officeDocument/2006/relationships/hyperlink" Target="https://www.bbc.co.uk/programmes/b006mvsc/clips" TargetMode="External"/><Relationship Id="rId5" Type="http://schemas.openxmlformats.org/officeDocument/2006/relationships/image" Target="media/image1.png"/><Relationship Id="rId10" Type="http://schemas.openxmlformats.org/officeDocument/2006/relationships/hyperlink" Target="https://www.youtube.com/watch?v=OMQKy1Mx49M" TargetMode="External"/><Relationship Id="rId4" Type="http://schemas.openxmlformats.org/officeDocument/2006/relationships/webSettings" Target="webSettings.xml"/><Relationship Id="rId9" Type="http://schemas.openxmlformats.org/officeDocument/2006/relationships/hyperlink" Target="https://www.youtube.com/watch?v=hheolVGZVv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Cooper</dc:creator>
  <cp:lastModifiedBy>Gail Scandrett</cp:lastModifiedBy>
  <cp:revision>4</cp:revision>
  <cp:lastPrinted>2020-04-21T09:54:00Z</cp:lastPrinted>
  <dcterms:created xsi:type="dcterms:W3CDTF">2020-06-03T18:33:00Z</dcterms:created>
  <dcterms:modified xsi:type="dcterms:W3CDTF">2020-06-03T19:26:00Z</dcterms:modified>
</cp:coreProperties>
</file>